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CF5A6" w14:textId="7301021C" w:rsidR="00437B11" w:rsidRDefault="001B776B" w:rsidP="00437B11">
      <w:pPr>
        <w:keepNext/>
        <w:spacing w:line="260" w:lineRule="exact"/>
        <w:jc w:val="right"/>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875757"/>
      <w:bookmarkStart w:id="4" w:name="_Toc512243734"/>
      <w:r>
        <w:tab/>
      </w:r>
      <w:r>
        <w:tab/>
      </w:r>
      <w:r>
        <w:tab/>
      </w:r>
      <w:r>
        <w:tab/>
      </w:r>
      <w:r>
        <w:tab/>
      </w:r>
      <w:bookmarkStart w:id="5" w:name="_Toc480792826"/>
      <w:bookmarkStart w:id="6" w:name="_Toc511201247"/>
      <w:bookmarkEnd w:id="0"/>
      <w:bookmarkEnd w:id="1"/>
      <w:bookmarkEnd w:id="2"/>
      <w:bookmarkEnd w:id="3"/>
      <w:bookmarkEnd w:id="4"/>
      <w:r w:rsidR="00184F2F">
        <w:tab/>
      </w:r>
      <w:bookmarkEnd w:id="5"/>
      <w:bookmarkEnd w:id="6"/>
      <w:r w:rsidR="00DB27F6">
        <w:tab/>
      </w:r>
      <w:r w:rsidR="005F53A6">
        <w:tab/>
      </w:r>
      <w:r w:rsidR="005F53A6">
        <w:tab/>
      </w:r>
      <w:r w:rsidR="005F53A6">
        <w:tab/>
      </w:r>
      <w:r w:rsidR="00D056E5" w:rsidRPr="0054174D">
        <w:rPr>
          <w:rFonts w:ascii="Arial" w:hAnsi="Arial" w:cs="Arial"/>
          <w:b/>
          <w:bCs/>
          <w:kern w:val="32"/>
          <w:sz w:val="20"/>
          <w:szCs w:val="20"/>
        </w:rPr>
        <w:t xml:space="preserve">Priloga št. </w:t>
      </w:r>
      <w:r w:rsidR="00487B32">
        <w:rPr>
          <w:rFonts w:ascii="Arial" w:hAnsi="Arial" w:cs="Arial"/>
          <w:b/>
          <w:bCs/>
          <w:kern w:val="32"/>
          <w:sz w:val="20"/>
          <w:szCs w:val="20"/>
        </w:rPr>
        <w:t>3</w:t>
      </w:r>
      <w:r w:rsidR="00D056E5" w:rsidRPr="00D056E5">
        <w:rPr>
          <w:rFonts w:ascii="Arial" w:hAnsi="Arial" w:cs="Arial"/>
          <w:b/>
          <w:bCs/>
          <w:kern w:val="32"/>
          <w:sz w:val="20"/>
          <w:szCs w:val="20"/>
        </w:rPr>
        <w:tab/>
      </w:r>
      <w:r w:rsidR="00D056E5" w:rsidRPr="00D056E5">
        <w:rPr>
          <w:rFonts w:ascii="Arial" w:hAnsi="Arial" w:cs="Arial"/>
          <w:b/>
          <w:bCs/>
          <w:kern w:val="32"/>
          <w:sz w:val="20"/>
          <w:szCs w:val="20"/>
        </w:rPr>
        <w:br/>
      </w:r>
    </w:p>
    <w:p w14:paraId="1942A9F2" w14:textId="2E2C5CB2" w:rsidR="005F53A6" w:rsidRPr="00C9335F" w:rsidRDefault="005F53A6" w:rsidP="00C9335F">
      <w:pPr>
        <w:keepNext/>
        <w:spacing w:line="260" w:lineRule="exact"/>
        <w:jc w:val="center"/>
        <w:outlineLvl w:val="0"/>
        <w:rPr>
          <w:rFonts w:ascii="Arial" w:hAnsi="Arial" w:cs="Arial"/>
          <w:b/>
          <w:bCs/>
          <w:kern w:val="32"/>
          <w:sz w:val="20"/>
          <w:szCs w:val="20"/>
          <w:lang w:eastAsia="en-US"/>
        </w:rPr>
      </w:pPr>
      <w:r w:rsidRPr="00C9335F">
        <w:rPr>
          <w:rFonts w:ascii="Arial" w:hAnsi="Arial" w:cs="Arial"/>
          <w:b/>
          <w:bCs/>
          <w:kern w:val="32"/>
          <w:sz w:val="20"/>
          <w:szCs w:val="20"/>
          <w:lang w:eastAsia="en-US"/>
        </w:rPr>
        <w:t>OSNUTEK OKVIRNEGA SPORAZUMA</w:t>
      </w:r>
    </w:p>
    <w:p w14:paraId="2D7E6349" w14:textId="77777777" w:rsidR="005F53A6" w:rsidRPr="00C9335F" w:rsidRDefault="005F53A6" w:rsidP="00C9335F">
      <w:pPr>
        <w:spacing w:line="260" w:lineRule="exact"/>
        <w:jc w:val="both"/>
        <w:rPr>
          <w:rFonts w:ascii="Arial" w:hAnsi="Arial" w:cs="Arial"/>
          <w:b/>
          <w:bCs/>
          <w:i/>
          <w:iCs/>
          <w:sz w:val="20"/>
          <w:szCs w:val="20"/>
          <w:lang w:eastAsia="en-US"/>
        </w:rPr>
      </w:pPr>
    </w:p>
    <w:p w14:paraId="64B3AE1A" w14:textId="77777777" w:rsidR="005F53A6" w:rsidRPr="00C9335F" w:rsidRDefault="005F53A6" w:rsidP="00C9335F">
      <w:pPr>
        <w:spacing w:line="260" w:lineRule="exact"/>
        <w:jc w:val="both"/>
        <w:rPr>
          <w:rFonts w:ascii="Arial" w:hAnsi="Arial" w:cs="Arial"/>
          <w:b/>
          <w:bCs/>
          <w:i/>
          <w:iCs/>
          <w:sz w:val="20"/>
          <w:szCs w:val="20"/>
          <w:lang w:eastAsia="en-US"/>
        </w:rPr>
      </w:pPr>
    </w:p>
    <w:p w14:paraId="5C2AF954"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Republika Slovenija, Ministrstvo za notranje zadeve, Policija, Štefanova ulica 2, Ljubljana, ki jo zastopa__________________________________________( v nadaljevanju kupec), </w:t>
      </w:r>
    </w:p>
    <w:p w14:paraId="77ABFC34"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identifikacijska številka za DDV: SI47429518</w:t>
      </w:r>
    </w:p>
    <w:p w14:paraId="1BF75E4A" w14:textId="77777777" w:rsidR="005F53A6" w:rsidRPr="00C9335F" w:rsidRDefault="005F53A6" w:rsidP="00C9335F">
      <w:pPr>
        <w:spacing w:line="260" w:lineRule="exact"/>
        <w:jc w:val="both"/>
        <w:rPr>
          <w:rFonts w:ascii="Arial" w:hAnsi="Arial" w:cs="Arial"/>
          <w:sz w:val="20"/>
          <w:szCs w:val="20"/>
          <w:lang w:eastAsia="en-US"/>
        </w:rPr>
      </w:pPr>
    </w:p>
    <w:p w14:paraId="33A73C18"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in</w:t>
      </w:r>
    </w:p>
    <w:p w14:paraId="31B92C94" w14:textId="77777777" w:rsidR="005F53A6" w:rsidRPr="00C9335F" w:rsidRDefault="005F53A6" w:rsidP="00C9335F">
      <w:pPr>
        <w:spacing w:line="260" w:lineRule="exact"/>
        <w:jc w:val="both"/>
        <w:rPr>
          <w:rFonts w:ascii="Arial" w:hAnsi="Arial" w:cs="Arial"/>
          <w:sz w:val="20"/>
          <w:szCs w:val="20"/>
          <w:lang w:eastAsia="en-US"/>
        </w:rPr>
      </w:pPr>
    </w:p>
    <w:p w14:paraId="27EFE4A9"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 ki ga zastopa </w:t>
      </w:r>
    </w:p>
    <w:p w14:paraId="3923F865"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(naziv prodajalca, naslov, kraj)</w:t>
      </w:r>
    </w:p>
    <w:p w14:paraId="33FCFBBB" w14:textId="77777777" w:rsidR="005F53A6" w:rsidRPr="00C9335F" w:rsidRDefault="005F53A6" w:rsidP="00C9335F">
      <w:pPr>
        <w:spacing w:line="260" w:lineRule="exact"/>
        <w:jc w:val="both"/>
        <w:rPr>
          <w:rFonts w:ascii="Arial" w:hAnsi="Arial" w:cs="Arial"/>
          <w:sz w:val="20"/>
          <w:szCs w:val="20"/>
          <w:lang w:eastAsia="en-US"/>
        </w:rPr>
      </w:pPr>
    </w:p>
    <w:p w14:paraId="0B5201E3"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 (v nadaljevanju prodajalec) </w:t>
      </w:r>
    </w:p>
    <w:p w14:paraId="641F29D8"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(ime, priimek in naziv podpisnika)</w:t>
      </w:r>
    </w:p>
    <w:p w14:paraId="1A952F25"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identifikacijska številka za DDV: ………..........</w:t>
      </w:r>
    </w:p>
    <w:p w14:paraId="683E5297" w14:textId="77777777" w:rsidR="005F53A6" w:rsidRPr="00C9335F" w:rsidRDefault="005F53A6" w:rsidP="00C9335F">
      <w:pPr>
        <w:spacing w:line="260" w:lineRule="exact"/>
        <w:jc w:val="both"/>
        <w:rPr>
          <w:rFonts w:ascii="Arial" w:hAnsi="Arial" w:cs="Arial"/>
          <w:sz w:val="20"/>
          <w:szCs w:val="20"/>
          <w:lang w:eastAsia="en-US"/>
        </w:rPr>
      </w:pPr>
    </w:p>
    <w:p w14:paraId="39F354E1" w14:textId="77777777" w:rsidR="005F53A6" w:rsidRPr="00C9335F" w:rsidRDefault="005F53A6" w:rsidP="00C9335F">
      <w:pPr>
        <w:spacing w:line="260" w:lineRule="exact"/>
        <w:jc w:val="both"/>
        <w:rPr>
          <w:rFonts w:ascii="Arial" w:hAnsi="Arial" w:cs="Arial"/>
          <w:sz w:val="20"/>
          <w:szCs w:val="20"/>
          <w:lang w:eastAsia="en-US"/>
        </w:rPr>
      </w:pPr>
    </w:p>
    <w:p w14:paraId="470C1667"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skleneta naslednji</w:t>
      </w:r>
    </w:p>
    <w:p w14:paraId="44B24EE0" w14:textId="77777777" w:rsidR="005F53A6" w:rsidRPr="00C9335F" w:rsidRDefault="005F53A6" w:rsidP="00C9335F">
      <w:pPr>
        <w:spacing w:line="260" w:lineRule="exact"/>
        <w:jc w:val="both"/>
        <w:rPr>
          <w:rFonts w:ascii="Arial" w:hAnsi="Arial" w:cs="Arial"/>
          <w:sz w:val="20"/>
          <w:szCs w:val="20"/>
          <w:lang w:eastAsia="en-US"/>
        </w:rPr>
      </w:pPr>
    </w:p>
    <w:p w14:paraId="0788B9BA" w14:textId="77777777" w:rsidR="005F53A6" w:rsidRPr="00C9335F" w:rsidRDefault="005F53A6" w:rsidP="00C9335F">
      <w:pPr>
        <w:spacing w:line="260" w:lineRule="exact"/>
        <w:jc w:val="center"/>
        <w:rPr>
          <w:rFonts w:ascii="Arial" w:hAnsi="Arial" w:cs="Arial"/>
          <w:sz w:val="20"/>
          <w:szCs w:val="20"/>
          <w:lang w:eastAsia="en-US"/>
        </w:rPr>
      </w:pPr>
    </w:p>
    <w:p w14:paraId="2349B996" w14:textId="77777777" w:rsidR="005F53A6" w:rsidRPr="00C9335F" w:rsidRDefault="005F53A6" w:rsidP="00C9335F">
      <w:pPr>
        <w:spacing w:line="260" w:lineRule="exact"/>
        <w:jc w:val="center"/>
        <w:rPr>
          <w:rFonts w:ascii="Arial" w:hAnsi="Arial" w:cs="Arial"/>
          <w:b/>
          <w:bCs/>
          <w:sz w:val="20"/>
          <w:szCs w:val="20"/>
          <w:lang w:eastAsia="en-US"/>
        </w:rPr>
      </w:pPr>
      <w:r w:rsidRPr="00C9335F">
        <w:rPr>
          <w:rFonts w:ascii="Arial" w:hAnsi="Arial" w:cs="Arial"/>
          <w:b/>
          <w:bCs/>
          <w:sz w:val="20"/>
          <w:szCs w:val="20"/>
          <w:lang w:eastAsia="en-US"/>
        </w:rPr>
        <w:t xml:space="preserve">OKVIRNI SPORAZUM ŠT. ___________ </w:t>
      </w:r>
    </w:p>
    <w:p w14:paraId="5E617EFD" w14:textId="2BC99A0B" w:rsidR="005F53A6" w:rsidRPr="00C9335F" w:rsidRDefault="00E239DF" w:rsidP="00C9335F">
      <w:pPr>
        <w:spacing w:line="260" w:lineRule="exact"/>
        <w:jc w:val="center"/>
        <w:rPr>
          <w:rFonts w:ascii="Arial" w:hAnsi="Arial" w:cs="Arial"/>
          <w:b/>
          <w:bCs/>
          <w:sz w:val="20"/>
          <w:szCs w:val="20"/>
          <w:lang w:eastAsia="en-US"/>
        </w:rPr>
      </w:pPr>
      <w:r w:rsidRPr="00C9335F">
        <w:rPr>
          <w:rFonts w:ascii="Arial" w:hAnsi="Arial" w:cs="Arial"/>
          <w:b/>
          <w:bCs/>
          <w:sz w:val="20"/>
          <w:szCs w:val="20"/>
          <w:lang w:eastAsia="en-US"/>
        </w:rPr>
        <w:t xml:space="preserve">O </w:t>
      </w:r>
      <w:r w:rsidR="00487B32" w:rsidRPr="00C9335F">
        <w:rPr>
          <w:rFonts w:ascii="Arial" w:hAnsi="Arial" w:cs="Arial"/>
          <w:b/>
          <w:bCs/>
          <w:sz w:val="20"/>
          <w:szCs w:val="20"/>
          <w:lang w:eastAsia="en-US"/>
        </w:rPr>
        <w:t xml:space="preserve">NABAVI OSEBNE VAROVALNE OPREME IN ZAŠČITNIH SREDSTEV ZA ZAŠČITO PRED NALEZLJIVIMI BOLEZNIMI </w:t>
      </w:r>
    </w:p>
    <w:p w14:paraId="20430CB4" w14:textId="587456F7" w:rsidR="005F53A6" w:rsidRPr="00C9335F" w:rsidRDefault="00E239DF" w:rsidP="00C9335F">
      <w:pPr>
        <w:spacing w:line="260" w:lineRule="exact"/>
        <w:jc w:val="center"/>
        <w:rPr>
          <w:rFonts w:ascii="Arial" w:hAnsi="Arial" w:cs="Arial"/>
          <w:i/>
          <w:sz w:val="20"/>
          <w:szCs w:val="20"/>
          <w:lang w:eastAsia="en-US"/>
        </w:rPr>
      </w:pPr>
      <w:r w:rsidRPr="00C9335F">
        <w:rPr>
          <w:rFonts w:ascii="Arial" w:hAnsi="Arial" w:cs="Arial"/>
          <w:i/>
          <w:sz w:val="20"/>
          <w:szCs w:val="20"/>
          <w:lang w:eastAsia="en-US"/>
        </w:rPr>
        <w:t xml:space="preserve">/uporabiti smiselno glede na sklop, za katerega se sklepa </w:t>
      </w:r>
      <w:r w:rsidR="00554F86">
        <w:rPr>
          <w:rFonts w:ascii="Arial" w:hAnsi="Arial" w:cs="Arial"/>
          <w:i/>
          <w:sz w:val="20"/>
          <w:szCs w:val="20"/>
          <w:lang w:eastAsia="en-US"/>
        </w:rPr>
        <w:t>okvirni sporazum</w:t>
      </w:r>
      <w:r w:rsidRPr="00C9335F">
        <w:rPr>
          <w:rFonts w:ascii="Arial" w:hAnsi="Arial" w:cs="Arial"/>
          <w:i/>
          <w:sz w:val="20"/>
          <w:szCs w:val="20"/>
          <w:lang w:eastAsia="en-US"/>
        </w:rPr>
        <w:t>/</w:t>
      </w:r>
    </w:p>
    <w:p w14:paraId="305F0CE4" w14:textId="1751D22E" w:rsidR="00954357" w:rsidRPr="00C9335F" w:rsidRDefault="00954357" w:rsidP="00C9335F">
      <w:pPr>
        <w:spacing w:line="260" w:lineRule="exact"/>
        <w:jc w:val="center"/>
        <w:rPr>
          <w:rFonts w:ascii="Arial" w:hAnsi="Arial" w:cs="Arial"/>
          <w:b/>
          <w:bCs/>
          <w:sz w:val="20"/>
          <w:szCs w:val="20"/>
          <w:lang w:eastAsia="en-US"/>
        </w:rPr>
      </w:pPr>
    </w:p>
    <w:p w14:paraId="38F8DF6B" w14:textId="77777777" w:rsidR="00437B11" w:rsidRPr="00C9335F" w:rsidRDefault="00437B11" w:rsidP="00C9335F">
      <w:pPr>
        <w:spacing w:line="260" w:lineRule="exact"/>
        <w:jc w:val="center"/>
        <w:rPr>
          <w:rFonts w:ascii="Arial" w:hAnsi="Arial" w:cs="Arial"/>
          <w:b/>
          <w:bCs/>
          <w:sz w:val="20"/>
          <w:szCs w:val="20"/>
          <w:lang w:eastAsia="en-US"/>
        </w:rPr>
      </w:pPr>
    </w:p>
    <w:p w14:paraId="474B1647" w14:textId="77777777" w:rsidR="005F53A6" w:rsidRPr="00C9335F" w:rsidRDefault="005F53A6" w:rsidP="00C9335F">
      <w:pPr>
        <w:numPr>
          <w:ilvl w:val="0"/>
          <w:numId w:val="29"/>
        </w:numPr>
        <w:spacing w:line="260" w:lineRule="exact"/>
        <w:rPr>
          <w:rFonts w:ascii="Arial" w:hAnsi="Arial" w:cs="Arial"/>
          <w:sz w:val="20"/>
          <w:szCs w:val="20"/>
          <w:lang w:eastAsia="en-US"/>
        </w:rPr>
      </w:pPr>
      <w:r w:rsidRPr="00C9335F">
        <w:rPr>
          <w:rFonts w:ascii="Arial" w:hAnsi="Arial" w:cs="Arial"/>
          <w:sz w:val="20"/>
          <w:szCs w:val="20"/>
          <w:lang w:eastAsia="en-US"/>
        </w:rPr>
        <w:t>člen</w:t>
      </w:r>
    </w:p>
    <w:p w14:paraId="7C8D8DE3" w14:textId="5725DFE3"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Predmet </w:t>
      </w:r>
      <w:r w:rsidR="00161649" w:rsidRPr="00C9335F">
        <w:rPr>
          <w:rFonts w:ascii="Arial" w:hAnsi="Arial" w:cs="Arial"/>
          <w:sz w:val="20"/>
          <w:szCs w:val="20"/>
          <w:lang w:eastAsia="en-US"/>
        </w:rPr>
        <w:t>okvirnega sporazuma</w:t>
      </w:r>
      <w:r w:rsidRPr="00C9335F">
        <w:rPr>
          <w:rFonts w:ascii="Arial" w:hAnsi="Arial" w:cs="Arial"/>
          <w:sz w:val="20"/>
          <w:szCs w:val="20"/>
          <w:lang w:eastAsia="en-US"/>
        </w:rPr>
        <w:t xml:space="preserve"> je dobava osebne varovalne opreme in zaščitnih sredstev za zaščito pred nalezljivimi boleznimi, med drugim tudi pred okužbo z novim koronavirusom SARS-CoV-2 (v nadaljevanju: dobava blaga) /upoštevati smiselno glede na sklop, za katerega se sklepa </w:t>
      </w:r>
      <w:r w:rsidR="00963194" w:rsidRPr="00A06FF2">
        <w:rPr>
          <w:rFonts w:ascii="Arial" w:hAnsi="Arial" w:cs="Arial"/>
          <w:sz w:val="20"/>
          <w:szCs w:val="20"/>
          <w:lang w:eastAsia="en-US"/>
        </w:rPr>
        <w:t>okvirni sporazum</w:t>
      </w:r>
      <w:r w:rsidRPr="00A06FF2">
        <w:rPr>
          <w:rFonts w:ascii="Arial" w:hAnsi="Arial" w:cs="Arial"/>
          <w:sz w:val="20"/>
          <w:szCs w:val="20"/>
          <w:lang w:eastAsia="en-US"/>
        </w:rPr>
        <w:t>/, po ponudbenem predračunu, št. ________________ z dne __________, ki je v prilo</w:t>
      </w:r>
      <w:r w:rsidRPr="00C9335F">
        <w:rPr>
          <w:rFonts w:ascii="Arial" w:hAnsi="Arial" w:cs="Arial"/>
          <w:sz w:val="20"/>
          <w:szCs w:val="20"/>
          <w:lang w:eastAsia="en-US"/>
        </w:rPr>
        <w:t>gi in je sestavni del te</w:t>
      </w:r>
      <w:r w:rsidR="00161649" w:rsidRPr="00C9335F">
        <w:rPr>
          <w:rFonts w:ascii="Arial" w:hAnsi="Arial" w:cs="Arial"/>
          <w:sz w:val="20"/>
          <w:szCs w:val="20"/>
          <w:lang w:eastAsia="en-US"/>
        </w:rPr>
        <w:t>ga</w:t>
      </w:r>
      <w:r w:rsidRPr="00C9335F">
        <w:rPr>
          <w:rFonts w:ascii="Arial" w:hAnsi="Arial" w:cs="Arial"/>
          <w:sz w:val="20"/>
          <w:szCs w:val="20"/>
          <w:lang w:eastAsia="en-US"/>
        </w:rPr>
        <w:t xml:space="preserve"> </w:t>
      </w:r>
      <w:r w:rsidR="00161649" w:rsidRPr="00C9335F">
        <w:rPr>
          <w:rFonts w:ascii="Arial" w:hAnsi="Arial" w:cs="Arial"/>
          <w:sz w:val="20"/>
          <w:szCs w:val="20"/>
          <w:lang w:eastAsia="en-US"/>
        </w:rPr>
        <w:t>okvirnega sporazuma</w:t>
      </w:r>
      <w:r w:rsidRPr="00C9335F">
        <w:rPr>
          <w:rFonts w:ascii="Arial" w:hAnsi="Arial" w:cs="Arial"/>
          <w:sz w:val="20"/>
          <w:szCs w:val="20"/>
          <w:lang w:eastAsia="en-US"/>
        </w:rPr>
        <w:t xml:space="preserve"> ter je bil predložen v ponudbi na javno naročilo za oddajo naročila blaga po odprtem postopku za nabavo osebne varovalne opreme in zaščitnih sredstev za zaščito pred okužbami z nalezljivimi boleznimi, št. 430-1670/2021, objavljeno v Uradnemu listu Evropske unije, dne _____, pod objavo št.______ in na portalu javnih naročil dne _____, pod objavo št.______ (v nadaljevanju: javno naročilo).</w:t>
      </w:r>
    </w:p>
    <w:p w14:paraId="5D89290F" w14:textId="77777777" w:rsidR="00487B32" w:rsidRPr="00C9335F" w:rsidRDefault="00487B32" w:rsidP="00C9335F">
      <w:pPr>
        <w:spacing w:line="260" w:lineRule="exact"/>
        <w:jc w:val="both"/>
        <w:rPr>
          <w:rFonts w:ascii="Arial" w:hAnsi="Arial" w:cs="Arial"/>
          <w:sz w:val="20"/>
          <w:szCs w:val="20"/>
          <w:lang w:eastAsia="en-US"/>
        </w:rPr>
      </w:pPr>
    </w:p>
    <w:p w14:paraId="71F91E5B" w14:textId="2263DBA7"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Predmet </w:t>
      </w:r>
      <w:r w:rsidR="00161649" w:rsidRPr="00C9335F">
        <w:rPr>
          <w:rFonts w:ascii="Arial" w:hAnsi="Arial" w:cs="Arial"/>
          <w:sz w:val="20"/>
          <w:szCs w:val="20"/>
          <w:lang w:eastAsia="en-US"/>
        </w:rPr>
        <w:t>okvirnega sporazuma</w:t>
      </w:r>
      <w:r w:rsidRPr="00C9335F">
        <w:rPr>
          <w:rFonts w:ascii="Arial" w:hAnsi="Arial" w:cs="Arial"/>
          <w:sz w:val="20"/>
          <w:szCs w:val="20"/>
          <w:lang w:eastAsia="en-US"/>
        </w:rPr>
        <w:t xml:space="preserve"> obsega naslednje sklope:</w:t>
      </w:r>
    </w:p>
    <w:p w14:paraId="7D0E7733" w14:textId="77777777"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Sklop 1: medicinske maske TIP IIR in respiratorji FFP2 in FFP3</w:t>
      </w:r>
    </w:p>
    <w:p w14:paraId="2EFFE055" w14:textId="77777777"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Sklop 2: rokavice za enkratno uporabo – sintetične in lateks</w:t>
      </w:r>
    </w:p>
    <w:p w14:paraId="294DD9A6" w14:textId="77777777"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Sklop 3: zaščitni kombinezoni in obuvala za enkratno uporabo</w:t>
      </w:r>
    </w:p>
    <w:p w14:paraId="2AA374B2" w14:textId="77777777" w:rsidR="00487B32" w:rsidRPr="00C9335F" w:rsidRDefault="00487B32" w:rsidP="00C9335F">
      <w:pPr>
        <w:spacing w:line="260" w:lineRule="exact"/>
        <w:jc w:val="both"/>
        <w:rPr>
          <w:rFonts w:ascii="Arial" w:hAnsi="Arial" w:cs="Arial"/>
          <w:sz w:val="20"/>
          <w:szCs w:val="20"/>
          <w:lang w:eastAsia="en-US"/>
        </w:rPr>
      </w:pPr>
    </w:p>
    <w:p w14:paraId="5BC09DC4" w14:textId="77777777"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Prodajalec zagotavlja, da bo dobavljeno blago novo in brezhibno, brez pravnih ali stvarnih napak ter bo skladno s tehničnimi zahtevami kupca in z vzorci blaga, ki jih je prodajalec oddal v svoji ponudbi na javno naročilo. </w:t>
      </w:r>
    </w:p>
    <w:p w14:paraId="07713E86" w14:textId="77777777" w:rsidR="00487B32" w:rsidRPr="00C9335F" w:rsidRDefault="00487B32" w:rsidP="00C9335F">
      <w:pPr>
        <w:spacing w:line="260" w:lineRule="exact"/>
        <w:jc w:val="both"/>
        <w:rPr>
          <w:rFonts w:ascii="Arial" w:hAnsi="Arial" w:cs="Arial"/>
          <w:sz w:val="20"/>
          <w:szCs w:val="20"/>
          <w:lang w:eastAsia="en-US"/>
        </w:rPr>
      </w:pPr>
    </w:p>
    <w:p w14:paraId="1E7857C0" w14:textId="04E911BB"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Dobavljeno blago ne sme biti starejše od 1</w:t>
      </w:r>
      <w:r w:rsidR="007D4685">
        <w:rPr>
          <w:rFonts w:ascii="Arial" w:hAnsi="Arial" w:cs="Arial"/>
          <w:sz w:val="20"/>
          <w:szCs w:val="20"/>
          <w:lang w:eastAsia="en-US"/>
        </w:rPr>
        <w:t xml:space="preserve">2 mesecev </w:t>
      </w:r>
      <w:r w:rsidR="007D4685" w:rsidRPr="00963194">
        <w:rPr>
          <w:rFonts w:ascii="Arial" w:hAnsi="Arial" w:cs="Arial"/>
          <w:sz w:val="20"/>
          <w:szCs w:val="20"/>
          <w:lang w:eastAsia="en-US"/>
        </w:rPr>
        <w:t>in mora imeti rok uporabe najmanj 36 mesecev od datuma proizvodnje (velja za sklop 1 in 2) ter najmanj 72 mesecev od datuma proizvodnje (velja za sklop 3).</w:t>
      </w:r>
    </w:p>
    <w:p w14:paraId="5955ADAE" w14:textId="03471914" w:rsidR="005F53A6" w:rsidRPr="00C9335F" w:rsidRDefault="00B74C7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lastRenderedPageBreak/>
        <w:t xml:space="preserve">Okvirni sporazum se </w:t>
      </w:r>
      <w:r w:rsidR="007D4685">
        <w:rPr>
          <w:rFonts w:ascii="Arial" w:hAnsi="Arial" w:cs="Arial"/>
          <w:sz w:val="20"/>
          <w:szCs w:val="20"/>
          <w:lang w:eastAsia="en-US"/>
        </w:rPr>
        <w:t>sklepa za obdobje ene</w:t>
      </w:r>
      <w:r w:rsidRPr="00C9335F">
        <w:rPr>
          <w:rFonts w:ascii="Arial" w:hAnsi="Arial" w:cs="Arial"/>
          <w:sz w:val="20"/>
          <w:szCs w:val="20"/>
          <w:lang w:eastAsia="en-US"/>
        </w:rPr>
        <w:t>ga leta z možnostjo podaljšanja za eno leto z aneksom ter v skladu z določili ZJN-3.</w:t>
      </w:r>
      <w:r w:rsidR="00487B32" w:rsidRPr="00C9335F">
        <w:rPr>
          <w:rFonts w:ascii="Arial" w:hAnsi="Arial" w:cs="Arial"/>
          <w:sz w:val="20"/>
          <w:szCs w:val="20"/>
          <w:lang w:eastAsia="en-US"/>
        </w:rPr>
        <w:t>, v kolikor bo še prisotna potreba po nabavi varovalne opreme in zaščitnih sredstev in bodo za nadaljevanje naročila zagotovljena proračunska sredstva.</w:t>
      </w:r>
    </w:p>
    <w:p w14:paraId="2462A0D5" w14:textId="74DB7BE9" w:rsidR="00161649" w:rsidRPr="00C9335F" w:rsidRDefault="00161649" w:rsidP="00C9335F">
      <w:pPr>
        <w:spacing w:line="260" w:lineRule="exact"/>
        <w:jc w:val="both"/>
        <w:rPr>
          <w:rFonts w:ascii="Arial" w:hAnsi="Arial" w:cs="Arial"/>
          <w:sz w:val="20"/>
          <w:szCs w:val="20"/>
          <w:lang w:eastAsia="en-US"/>
        </w:rPr>
      </w:pPr>
    </w:p>
    <w:p w14:paraId="46AB41A2" w14:textId="77777777" w:rsidR="00161649" w:rsidRPr="00D6463B" w:rsidRDefault="00161649" w:rsidP="007D4685">
      <w:pPr>
        <w:shd w:val="clear" w:color="auto" w:fill="FFFFFF" w:themeFill="background1"/>
        <w:spacing w:line="260" w:lineRule="exact"/>
        <w:jc w:val="both"/>
        <w:rPr>
          <w:rFonts w:ascii="Arial" w:hAnsi="Arial" w:cs="Arial"/>
          <w:sz w:val="20"/>
          <w:szCs w:val="20"/>
          <w:lang w:eastAsia="en-US"/>
        </w:rPr>
      </w:pPr>
      <w:r w:rsidRPr="00D6463B">
        <w:rPr>
          <w:rFonts w:ascii="Arial" w:hAnsi="Arial" w:cs="Arial"/>
          <w:sz w:val="20"/>
          <w:szCs w:val="20"/>
          <w:lang w:eastAsia="en-US"/>
        </w:rPr>
        <w:t xml:space="preserve">Po preteku tega obdobja – najmanj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D6463B">
          <w:rPr>
            <w:rStyle w:val="Hiperpovezava"/>
            <w:rFonts w:ascii="Arial" w:hAnsi="Arial" w:cs="Arial"/>
            <w:sz w:val="20"/>
            <w:szCs w:val="20"/>
            <w:lang w:eastAsia="en-US"/>
          </w:rPr>
          <w:t>https://www.stat.si/PreracuniNew/sl-SI</w:t>
        </w:r>
      </w:hyperlink>
      <w:r w:rsidRPr="00D6463B">
        <w:rPr>
          <w:rFonts w:ascii="Arial" w:hAnsi="Arial" w:cs="Arial"/>
          <w:sz w:val="20"/>
          <w:szCs w:val="20"/>
          <w:lang w:eastAsia="en-US"/>
        </w:rPr>
        <w:t>.</w:t>
      </w:r>
    </w:p>
    <w:p w14:paraId="3301B5D3" w14:textId="77777777" w:rsidR="00161649" w:rsidRPr="00D6463B" w:rsidRDefault="00161649" w:rsidP="007D4685">
      <w:pPr>
        <w:shd w:val="clear" w:color="auto" w:fill="FFFFFF" w:themeFill="background1"/>
        <w:spacing w:line="260" w:lineRule="exact"/>
        <w:jc w:val="both"/>
        <w:rPr>
          <w:rFonts w:ascii="Arial" w:hAnsi="Arial" w:cs="Arial"/>
          <w:sz w:val="20"/>
          <w:szCs w:val="20"/>
          <w:lang w:eastAsia="en-US"/>
        </w:rPr>
      </w:pPr>
    </w:p>
    <w:p w14:paraId="63A92E8D" w14:textId="77777777" w:rsidR="00161649" w:rsidRPr="00D6463B" w:rsidRDefault="00161649" w:rsidP="007D4685">
      <w:pPr>
        <w:shd w:val="clear" w:color="auto" w:fill="FFFFFF" w:themeFill="background1"/>
        <w:spacing w:line="260" w:lineRule="exact"/>
        <w:jc w:val="both"/>
        <w:rPr>
          <w:rFonts w:ascii="Arial" w:hAnsi="Arial" w:cs="Arial"/>
          <w:sz w:val="20"/>
          <w:szCs w:val="20"/>
        </w:rPr>
      </w:pPr>
      <w:r w:rsidRPr="00D6463B">
        <w:rPr>
          <w:rFonts w:ascii="Arial" w:hAnsi="Arial" w:cs="Arial"/>
          <w:sz w:val="20"/>
          <w:szCs w:val="20"/>
        </w:rPr>
        <w:t>Cene se lahko spremenijo največ v višini 80% izračunanega indeksa. Prodajalec mora kupcu pisno predlagati spremembo cene, na podlagi česar kupec preveri upravičenost spremembe cene. V kolikor se indeks, skladno z znižanjem cen življenjskih potrebščin, zniža več kot 4%, spremembo cene prodajalcu pisno predlaga kupec. O spremembi cen prodajalec in kupec skleneta dodatek k okvirnemu sporazumu.</w:t>
      </w:r>
    </w:p>
    <w:p w14:paraId="46F4C42D" w14:textId="63D9E970" w:rsidR="005F53A6" w:rsidRPr="00C9335F" w:rsidRDefault="005F53A6" w:rsidP="00C9335F">
      <w:pPr>
        <w:spacing w:line="260" w:lineRule="exact"/>
        <w:jc w:val="both"/>
        <w:rPr>
          <w:rFonts w:ascii="Arial" w:hAnsi="Arial" w:cs="Arial"/>
          <w:sz w:val="20"/>
          <w:szCs w:val="20"/>
          <w:lang w:eastAsia="en-US"/>
        </w:rPr>
      </w:pPr>
    </w:p>
    <w:p w14:paraId="3716D5A1" w14:textId="77777777" w:rsidR="005F53A6" w:rsidRPr="00C9335F" w:rsidRDefault="005F53A6" w:rsidP="00C9335F">
      <w:pPr>
        <w:numPr>
          <w:ilvl w:val="0"/>
          <w:numId w:val="29"/>
        </w:numPr>
        <w:spacing w:line="260" w:lineRule="exact"/>
        <w:rPr>
          <w:rFonts w:ascii="Arial" w:hAnsi="Arial" w:cs="Arial"/>
          <w:sz w:val="20"/>
          <w:szCs w:val="20"/>
          <w:lang w:eastAsia="en-US"/>
        </w:rPr>
      </w:pPr>
      <w:r w:rsidRPr="00C9335F">
        <w:rPr>
          <w:rFonts w:ascii="Arial" w:hAnsi="Arial" w:cs="Arial"/>
          <w:sz w:val="20"/>
          <w:szCs w:val="20"/>
          <w:lang w:eastAsia="en-US"/>
        </w:rPr>
        <w:t>člen</w:t>
      </w:r>
    </w:p>
    <w:p w14:paraId="0BB243E5" w14:textId="59D4AD92" w:rsidR="001B3983"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Cene na E.M. brez DDV iz ponudbenega predračuna so fiksne in izražene v evrih (EUR) ter vključujejo vse stroške povezane z realizacijo predmeta </w:t>
      </w:r>
      <w:r w:rsidR="00B74C75" w:rsidRPr="00C9335F">
        <w:rPr>
          <w:rFonts w:ascii="Arial" w:hAnsi="Arial" w:cs="Arial"/>
          <w:sz w:val="20"/>
          <w:szCs w:val="20"/>
          <w:lang w:eastAsia="en-US"/>
        </w:rPr>
        <w:t>okvirnega sporazuma</w:t>
      </w:r>
      <w:r w:rsidRPr="00C9335F">
        <w:rPr>
          <w:rFonts w:ascii="Arial" w:hAnsi="Arial" w:cs="Arial"/>
          <w:sz w:val="20"/>
          <w:szCs w:val="20"/>
          <w:lang w:eastAsia="en-US"/>
        </w:rPr>
        <w:t>, in sicer stroške izdelave blaga, stroške vzorcev, manipulativne stroške, stroške carine, stroške dobave, transportne stroške, in vse ostale morebitne stroške, ki jih bo imel prodajalec z realizacijo naročila.</w:t>
      </w:r>
    </w:p>
    <w:p w14:paraId="4D0A2A24" w14:textId="36BD510B" w:rsidR="00161649" w:rsidRPr="00C9335F" w:rsidRDefault="00161649" w:rsidP="00C9335F">
      <w:pPr>
        <w:spacing w:line="260" w:lineRule="exact"/>
        <w:jc w:val="both"/>
        <w:rPr>
          <w:rFonts w:ascii="Arial" w:hAnsi="Arial" w:cs="Arial"/>
          <w:sz w:val="20"/>
          <w:szCs w:val="20"/>
          <w:lang w:eastAsia="en-US"/>
        </w:rPr>
      </w:pPr>
    </w:p>
    <w:p w14:paraId="17DAF109" w14:textId="77777777" w:rsidR="00437B11" w:rsidRPr="00C9335F" w:rsidRDefault="00437B11" w:rsidP="00C9335F">
      <w:pPr>
        <w:spacing w:line="260" w:lineRule="exact"/>
        <w:jc w:val="both"/>
        <w:rPr>
          <w:rFonts w:ascii="Arial" w:hAnsi="Arial" w:cs="Arial"/>
          <w:sz w:val="20"/>
          <w:szCs w:val="20"/>
          <w:lang w:eastAsia="en-US"/>
        </w:rPr>
      </w:pPr>
    </w:p>
    <w:p w14:paraId="3FB10024" w14:textId="76E76125" w:rsidR="005F53A6" w:rsidRPr="00C9335F" w:rsidRDefault="005F53A6" w:rsidP="00C9335F">
      <w:pPr>
        <w:numPr>
          <w:ilvl w:val="0"/>
          <w:numId w:val="29"/>
        </w:numPr>
        <w:tabs>
          <w:tab w:val="num" w:pos="4500"/>
        </w:tabs>
        <w:spacing w:line="260" w:lineRule="exact"/>
        <w:ind w:left="4500" w:hanging="105"/>
        <w:rPr>
          <w:rFonts w:ascii="Arial" w:hAnsi="Arial" w:cs="Arial"/>
          <w:sz w:val="20"/>
          <w:szCs w:val="20"/>
          <w:lang w:eastAsia="en-US"/>
        </w:rPr>
      </w:pPr>
      <w:r w:rsidRPr="00C9335F">
        <w:rPr>
          <w:rFonts w:ascii="Arial" w:hAnsi="Arial" w:cs="Arial"/>
          <w:sz w:val="20"/>
          <w:szCs w:val="20"/>
          <w:lang w:eastAsia="en-US"/>
        </w:rPr>
        <w:t>člen</w:t>
      </w:r>
    </w:p>
    <w:p w14:paraId="2586C8F2" w14:textId="796CDE61" w:rsidR="00487B32" w:rsidRPr="00C9335F" w:rsidRDefault="00487B32" w:rsidP="00C9335F">
      <w:pPr>
        <w:spacing w:line="260" w:lineRule="exact"/>
        <w:ind w:left="1134"/>
        <w:rPr>
          <w:rFonts w:ascii="Arial" w:hAnsi="Arial" w:cs="Arial"/>
          <w:sz w:val="20"/>
          <w:szCs w:val="20"/>
          <w:lang w:eastAsia="en-US"/>
        </w:rPr>
      </w:pPr>
      <w:r w:rsidRPr="00C9335F">
        <w:rPr>
          <w:rFonts w:ascii="Arial" w:hAnsi="Arial" w:cs="Arial"/>
          <w:sz w:val="20"/>
          <w:szCs w:val="20"/>
          <w:lang w:eastAsia="en-US"/>
        </w:rPr>
        <w:t>/upoštevati smiselno glede na sklop, za katerega se sklepa okvirni sporazum/</w:t>
      </w:r>
    </w:p>
    <w:p w14:paraId="5001B49F" w14:textId="08626ADD" w:rsidR="00161649" w:rsidRPr="00C9335F" w:rsidRDefault="00161649"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Okvirna enoletna vrednost </w:t>
      </w:r>
      <w:r w:rsidR="00B74C75" w:rsidRPr="00C9335F">
        <w:rPr>
          <w:rFonts w:ascii="Arial" w:hAnsi="Arial" w:cs="Arial"/>
          <w:sz w:val="20"/>
          <w:szCs w:val="20"/>
          <w:lang w:eastAsia="en-US"/>
        </w:rPr>
        <w:t xml:space="preserve">okvirnega sporazuma </w:t>
      </w:r>
      <w:r w:rsidRPr="00C9335F">
        <w:rPr>
          <w:rFonts w:ascii="Arial" w:hAnsi="Arial" w:cs="Arial"/>
          <w:sz w:val="20"/>
          <w:szCs w:val="20"/>
          <w:lang w:eastAsia="en-US"/>
        </w:rPr>
        <w:t>brez DDV za sklop _______ znaša _______ EUR, ____% DDV je _________ EUR. Skupna okvirna enoletna vrednost</w:t>
      </w:r>
      <w:r w:rsidR="00B74C75" w:rsidRPr="00C9335F">
        <w:rPr>
          <w:rFonts w:ascii="Arial" w:hAnsi="Arial" w:cs="Arial"/>
          <w:sz w:val="20"/>
          <w:szCs w:val="20"/>
          <w:lang w:eastAsia="en-US"/>
        </w:rPr>
        <w:t xml:space="preserve"> okvirnega sporazuma</w:t>
      </w:r>
      <w:r w:rsidRPr="00C9335F">
        <w:rPr>
          <w:rFonts w:ascii="Arial" w:hAnsi="Arial" w:cs="Arial"/>
          <w:sz w:val="20"/>
          <w:szCs w:val="20"/>
          <w:lang w:eastAsia="en-US"/>
        </w:rPr>
        <w:t xml:space="preserve"> za sklop _____ znaša _____________ EUR z DDV. /ustrezno navesti glede na sklop, za katerega se sklepa </w:t>
      </w:r>
      <w:r w:rsidR="00B74C75" w:rsidRPr="00C9335F">
        <w:rPr>
          <w:rFonts w:ascii="Arial" w:hAnsi="Arial" w:cs="Arial"/>
          <w:sz w:val="20"/>
          <w:szCs w:val="20"/>
          <w:lang w:eastAsia="en-US"/>
        </w:rPr>
        <w:t>okvirni sporazum</w:t>
      </w:r>
      <w:r w:rsidRPr="00C9335F">
        <w:rPr>
          <w:rFonts w:ascii="Arial" w:hAnsi="Arial" w:cs="Arial"/>
          <w:sz w:val="20"/>
          <w:szCs w:val="20"/>
          <w:lang w:eastAsia="en-US"/>
        </w:rPr>
        <w:t>/</w:t>
      </w:r>
    </w:p>
    <w:p w14:paraId="6C7B19EA" w14:textId="77777777" w:rsidR="00161649" w:rsidRPr="00C9335F" w:rsidRDefault="00161649" w:rsidP="00C9335F">
      <w:pPr>
        <w:spacing w:line="260" w:lineRule="exact"/>
        <w:jc w:val="both"/>
        <w:rPr>
          <w:rFonts w:ascii="Arial" w:hAnsi="Arial" w:cs="Arial"/>
          <w:sz w:val="20"/>
          <w:szCs w:val="20"/>
          <w:lang w:eastAsia="en-US"/>
        </w:rPr>
      </w:pPr>
    </w:p>
    <w:p w14:paraId="499E2443" w14:textId="4AF8B79D" w:rsidR="00161649" w:rsidRPr="00C9335F" w:rsidRDefault="00161649"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Okvirna enoletna vrednost </w:t>
      </w:r>
      <w:r w:rsidR="00B74C75" w:rsidRPr="00C9335F">
        <w:rPr>
          <w:rFonts w:ascii="Arial" w:hAnsi="Arial" w:cs="Arial"/>
          <w:sz w:val="20"/>
          <w:szCs w:val="20"/>
          <w:lang w:eastAsia="en-US"/>
        </w:rPr>
        <w:t xml:space="preserve">okvirnega sporazuma </w:t>
      </w:r>
      <w:r w:rsidRPr="00C9335F">
        <w:rPr>
          <w:rFonts w:ascii="Arial" w:hAnsi="Arial" w:cs="Arial"/>
          <w:sz w:val="20"/>
          <w:szCs w:val="20"/>
          <w:lang w:eastAsia="en-US"/>
        </w:rPr>
        <w:t>brez DDV za vse sklope znaša _______ EUR, ____% DDV je ________</w:t>
      </w:r>
      <w:r w:rsidR="00B74C75" w:rsidRPr="00C9335F">
        <w:rPr>
          <w:rFonts w:ascii="Arial" w:hAnsi="Arial" w:cs="Arial"/>
          <w:sz w:val="20"/>
          <w:szCs w:val="20"/>
          <w:lang w:eastAsia="en-US"/>
        </w:rPr>
        <w:t xml:space="preserve">_ EUR. Skupna okvirna enoletna </w:t>
      </w:r>
      <w:r w:rsidRPr="00C9335F">
        <w:rPr>
          <w:rFonts w:ascii="Arial" w:hAnsi="Arial" w:cs="Arial"/>
          <w:sz w:val="20"/>
          <w:szCs w:val="20"/>
          <w:lang w:eastAsia="en-US"/>
        </w:rPr>
        <w:t xml:space="preserve">vrednost </w:t>
      </w:r>
      <w:r w:rsidR="00B74C75" w:rsidRPr="00C9335F">
        <w:rPr>
          <w:rFonts w:ascii="Arial" w:hAnsi="Arial" w:cs="Arial"/>
          <w:sz w:val="20"/>
          <w:szCs w:val="20"/>
          <w:lang w:eastAsia="en-US"/>
        </w:rPr>
        <w:t xml:space="preserve">okvirnega sporazuma </w:t>
      </w:r>
      <w:r w:rsidRPr="00C9335F">
        <w:rPr>
          <w:rFonts w:ascii="Arial" w:hAnsi="Arial" w:cs="Arial"/>
          <w:sz w:val="20"/>
          <w:szCs w:val="20"/>
          <w:lang w:eastAsia="en-US"/>
        </w:rPr>
        <w:t xml:space="preserve">za vse sklope znaša _____________ EUR z DDV. /v primeru, da se </w:t>
      </w:r>
      <w:r w:rsidR="00B74C75" w:rsidRPr="00C9335F">
        <w:rPr>
          <w:rFonts w:ascii="Arial" w:hAnsi="Arial" w:cs="Arial"/>
          <w:sz w:val="20"/>
          <w:szCs w:val="20"/>
          <w:lang w:eastAsia="en-US"/>
        </w:rPr>
        <w:t>okvirni sporazum</w:t>
      </w:r>
      <w:r w:rsidRPr="00C9335F">
        <w:rPr>
          <w:rFonts w:ascii="Arial" w:hAnsi="Arial" w:cs="Arial"/>
          <w:sz w:val="20"/>
          <w:szCs w:val="20"/>
          <w:lang w:eastAsia="en-US"/>
        </w:rPr>
        <w:t xml:space="preserve"> sklepa za več sklopov/ </w:t>
      </w:r>
    </w:p>
    <w:p w14:paraId="52E1FABA" w14:textId="77777777" w:rsidR="00161649" w:rsidRPr="00C9335F" w:rsidRDefault="00161649" w:rsidP="00C9335F">
      <w:pPr>
        <w:spacing w:line="260" w:lineRule="exact"/>
        <w:jc w:val="both"/>
        <w:rPr>
          <w:rFonts w:ascii="Arial" w:hAnsi="Arial" w:cs="Arial"/>
          <w:sz w:val="20"/>
          <w:szCs w:val="20"/>
          <w:lang w:eastAsia="en-US"/>
        </w:rPr>
      </w:pPr>
    </w:p>
    <w:p w14:paraId="425C89FC" w14:textId="1D215972" w:rsidR="00161649" w:rsidRPr="00C9335F" w:rsidRDefault="00161649"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Okvirna dvoletna </w:t>
      </w:r>
      <w:r w:rsidR="00B74C75" w:rsidRPr="00C9335F">
        <w:rPr>
          <w:rFonts w:ascii="Arial" w:hAnsi="Arial" w:cs="Arial"/>
          <w:sz w:val="20"/>
          <w:szCs w:val="20"/>
          <w:lang w:eastAsia="en-US"/>
        </w:rPr>
        <w:t xml:space="preserve">ponudbena </w:t>
      </w:r>
      <w:r w:rsidRPr="00C9335F">
        <w:rPr>
          <w:rFonts w:ascii="Arial" w:hAnsi="Arial" w:cs="Arial"/>
          <w:sz w:val="20"/>
          <w:szCs w:val="20"/>
          <w:lang w:eastAsia="en-US"/>
        </w:rPr>
        <w:t xml:space="preserve">vrednost brez DDV za sklop _______ znaša _______ EUR, ____% DDV je _________ EUR. Skupna okvirna dvoletna ponudbena vrednost za sklop _____ znaša _____________ EUR z DDV. /ustrezno navesti glede na sklop, za katerega se sklepa </w:t>
      </w:r>
      <w:r w:rsidR="00B74C75" w:rsidRPr="00C9335F">
        <w:rPr>
          <w:rFonts w:ascii="Arial" w:hAnsi="Arial" w:cs="Arial"/>
          <w:sz w:val="20"/>
          <w:szCs w:val="20"/>
          <w:lang w:eastAsia="en-US"/>
        </w:rPr>
        <w:t>okvirni sporazum</w:t>
      </w:r>
      <w:r w:rsidRPr="00C9335F">
        <w:rPr>
          <w:rFonts w:ascii="Arial" w:hAnsi="Arial" w:cs="Arial"/>
          <w:sz w:val="20"/>
          <w:szCs w:val="20"/>
          <w:lang w:eastAsia="en-US"/>
        </w:rPr>
        <w:t>/</w:t>
      </w:r>
    </w:p>
    <w:p w14:paraId="73266F45" w14:textId="77777777" w:rsidR="00161649" w:rsidRPr="00C9335F" w:rsidRDefault="00161649" w:rsidP="00C9335F">
      <w:pPr>
        <w:spacing w:line="260" w:lineRule="exact"/>
        <w:jc w:val="both"/>
        <w:rPr>
          <w:rFonts w:ascii="Arial" w:hAnsi="Arial" w:cs="Arial"/>
          <w:sz w:val="20"/>
          <w:szCs w:val="20"/>
          <w:lang w:eastAsia="en-US"/>
        </w:rPr>
      </w:pPr>
    </w:p>
    <w:p w14:paraId="516B6051" w14:textId="1DDEEDA5" w:rsidR="005F53A6" w:rsidRPr="00C9335F" w:rsidRDefault="00161649"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Okvirna dvoletna ponudbena vrednost brez DDV za vse sklope znaša _______ EUR, ____% DDV je _________ EUR. Okvirna dvoletna ponudbena vrednost za vse sklope znaša _____________ EUR z DDV. /v primeru, da se </w:t>
      </w:r>
      <w:r w:rsidR="00B74C75" w:rsidRPr="00C9335F">
        <w:rPr>
          <w:rFonts w:ascii="Arial" w:hAnsi="Arial" w:cs="Arial"/>
          <w:sz w:val="20"/>
          <w:szCs w:val="20"/>
          <w:lang w:eastAsia="en-US"/>
        </w:rPr>
        <w:t>okvirni sporazum</w:t>
      </w:r>
      <w:r w:rsidRPr="00C9335F">
        <w:rPr>
          <w:rFonts w:ascii="Arial" w:hAnsi="Arial" w:cs="Arial"/>
          <w:sz w:val="20"/>
          <w:szCs w:val="20"/>
          <w:lang w:eastAsia="en-US"/>
        </w:rPr>
        <w:t xml:space="preserve"> sklepa za več sklopov/</w:t>
      </w:r>
    </w:p>
    <w:p w14:paraId="7EAD4B6E" w14:textId="51754552" w:rsidR="005F53A6" w:rsidRPr="00C9335F" w:rsidRDefault="005F53A6" w:rsidP="00C9335F">
      <w:pPr>
        <w:spacing w:line="260" w:lineRule="exact"/>
        <w:jc w:val="both"/>
        <w:rPr>
          <w:rFonts w:ascii="Arial" w:hAnsi="Arial" w:cs="Arial"/>
          <w:sz w:val="20"/>
          <w:szCs w:val="20"/>
          <w:lang w:eastAsia="en-US"/>
        </w:rPr>
      </w:pPr>
    </w:p>
    <w:p w14:paraId="1AF142F1" w14:textId="77777777" w:rsidR="00437B11" w:rsidRPr="00C9335F" w:rsidRDefault="00437B11" w:rsidP="00C9335F">
      <w:pPr>
        <w:spacing w:line="260" w:lineRule="exact"/>
        <w:jc w:val="both"/>
        <w:rPr>
          <w:rFonts w:ascii="Arial" w:hAnsi="Arial" w:cs="Arial"/>
          <w:sz w:val="20"/>
          <w:szCs w:val="20"/>
          <w:lang w:eastAsia="en-US"/>
        </w:rPr>
      </w:pPr>
    </w:p>
    <w:p w14:paraId="5933A642" w14:textId="436CB007" w:rsidR="005F53A6" w:rsidRPr="00C9335F" w:rsidRDefault="00871F49"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4</w:t>
      </w:r>
      <w:r w:rsidR="005F53A6" w:rsidRPr="00C9335F">
        <w:rPr>
          <w:rFonts w:ascii="Arial" w:hAnsi="Arial" w:cs="Arial"/>
          <w:sz w:val="20"/>
          <w:szCs w:val="20"/>
          <w:lang w:eastAsia="en-US"/>
        </w:rPr>
        <w:t>. člen</w:t>
      </w:r>
    </w:p>
    <w:p w14:paraId="278AB8BE" w14:textId="1584F54A" w:rsidR="005F53A6" w:rsidRPr="00C9335F" w:rsidRDefault="005F53A6" w:rsidP="00C9335F">
      <w:pPr>
        <w:spacing w:line="260" w:lineRule="exact"/>
        <w:jc w:val="both"/>
        <w:rPr>
          <w:rFonts w:ascii="Arial" w:hAnsi="Arial" w:cs="Arial"/>
          <w:sz w:val="20"/>
          <w:szCs w:val="20"/>
          <w:lang w:eastAsia="en-US"/>
        </w:rPr>
      </w:pPr>
    </w:p>
    <w:p w14:paraId="5184F266" w14:textId="77777777" w:rsidR="00B74C75" w:rsidRPr="00C9335F" w:rsidRDefault="00B74C75" w:rsidP="00C9335F">
      <w:pPr>
        <w:spacing w:line="260" w:lineRule="exact"/>
        <w:jc w:val="both"/>
        <w:rPr>
          <w:rFonts w:ascii="Arial" w:hAnsi="Arial" w:cs="Arial"/>
          <w:sz w:val="20"/>
          <w:szCs w:val="20"/>
        </w:rPr>
      </w:pPr>
      <w:r w:rsidRPr="00C9335F">
        <w:rPr>
          <w:rFonts w:ascii="Arial" w:hAnsi="Arial" w:cs="Arial"/>
          <w:sz w:val="20"/>
          <w:szCs w:val="20"/>
        </w:rPr>
        <w:t>Lokacija dobave je DDP (Incoterms 2020), Ministrstvo za notranje zadeve, skladišče, Vodovodna cesta 93a, Ljubljana.</w:t>
      </w:r>
    </w:p>
    <w:p w14:paraId="74541B5A" w14:textId="77777777" w:rsidR="00B74C75" w:rsidRPr="00C9335F" w:rsidRDefault="00B74C75" w:rsidP="00C9335F">
      <w:pPr>
        <w:spacing w:line="260" w:lineRule="exact"/>
        <w:jc w:val="both"/>
        <w:rPr>
          <w:rFonts w:ascii="Arial" w:hAnsi="Arial" w:cs="Arial"/>
          <w:sz w:val="20"/>
          <w:szCs w:val="20"/>
        </w:rPr>
      </w:pPr>
    </w:p>
    <w:p w14:paraId="59AA45E7" w14:textId="77777777" w:rsidR="00B74C75" w:rsidRPr="00C9335F" w:rsidRDefault="00B74C75" w:rsidP="00C9335F">
      <w:pPr>
        <w:spacing w:line="260" w:lineRule="exact"/>
        <w:jc w:val="both"/>
        <w:rPr>
          <w:rFonts w:ascii="Arial" w:hAnsi="Arial" w:cs="Arial"/>
          <w:i/>
          <w:sz w:val="20"/>
          <w:szCs w:val="20"/>
        </w:rPr>
      </w:pPr>
      <w:r w:rsidRPr="00C9335F">
        <w:rPr>
          <w:rFonts w:ascii="Arial" w:hAnsi="Arial" w:cs="Arial"/>
          <w:sz w:val="20"/>
          <w:szCs w:val="20"/>
        </w:rPr>
        <w:lastRenderedPageBreak/>
        <w:t xml:space="preserve">Ob dobavi blaga mora prodajalec predložiti tehnično dokumentacijo blaga, ki mora med drugim zajemati tudi način uporabe blaga, skladiščenje blaga in življenjsko dobo blaga (v kolikor jih je predpisal proizvajalec), v pisni in elektronski obliki v slovenskem jeziku. </w:t>
      </w:r>
      <w:r w:rsidRPr="00C9335F">
        <w:rPr>
          <w:rFonts w:ascii="Arial" w:hAnsi="Arial" w:cs="Arial"/>
          <w:i/>
          <w:sz w:val="20"/>
          <w:szCs w:val="20"/>
        </w:rPr>
        <w:t>/velja za vse sklope/</w:t>
      </w:r>
    </w:p>
    <w:p w14:paraId="744892A5" w14:textId="77777777" w:rsidR="00B74C75" w:rsidRPr="00C9335F" w:rsidRDefault="00B74C75" w:rsidP="00C9335F">
      <w:pPr>
        <w:spacing w:line="260" w:lineRule="exact"/>
        <w:jc w:val="both"/>
        <w:rPr>
          <w:rFonts w:ascii="Arial" w:hAnsi="Arial" w:cs="Arial"/>
          <w:i/>
          <w:sz w:val="20"/>
          <w:szCs w:val="20"/>
        </w:rPr>
      </w:pPr>
    </w:p>
    <w:p w14:paraId="1F2EBB14" w14:textId="77777777" w:rsidR="00B74C75" w:rsidRPr="00C9335F" w:rsidRDefault="00B74C75" w:rsidP="00C9335F">
      <w:pPr>
        <w:spacing w:line="260" w:lineRule="exact"/>
        <w:jc w:val="both"/>
        <w:rPr>
          <w:rFonts w:ascii="Arial" w:hAnsi="Arial" w:cs="Arial"/>
          <w:sz w:val="20"/>
          <w:szCs w:val="20"/>
        </w:rPr>
      </w:pPr>
      <w:r w:rsidRPr="00C9335F">
        <w:rPr>
          <w:rFonts w:ascii="Arial" w:hAnsi="Arial" w:cs="Arial"/>
          <w:color w:val="000000"/>
          <w:sz w:val="20"/>
          <w:szCs w:val="20"/>
        </w:rPr>
        <w:t xml:space="preserve">Prodajalec mora ob dobavi predložiti tehnično specifikacijo in predpisano izjavo o skladnosti iz katerih je jasno razvidno, da oprema ustreza tehničnim zahtevam iz razpisne dokumentacije. </w:t>
      </w:r>
      <w:r w:rsidRPr="00C9335F">
        <w:rPr>
          <w:rFonts w:ascii="Arial" w:hAnsi="Arial" w:cs="Arial"/>
          <w:i/>
          <w:iCs/>
          <w:color w:val="000000"/>
          <w:sz w:val="20"/>
          <w:szCs w:val="20"/>
        </w:rPr>
        <w:t xml:space="preserve">/velja za sklop 1/ </w:t>
      </w:r>
    </w:p>
    <w:p w14:paraId="5ECBC0E9" w14:textId="77777777" w:rsidR="00B74C75" w:rsidRPr="00C9335F" w:rsidRDefault="00B74C75" w:rsidP="00C9335F">
      <w:pPr>
        <w:spacing w:line="260" w:lineRule="exact"/>
        <w:jc w:val="both"/>
        <w:rPr>
          <w:rFonts w:ascii="Arial" w:hAnsi="Arial" w:cs="Arial"/>
          <w:sz w:val="20"/>
          <w:szCs w:val="20"/>
        </w:rPr>
      </w:pPr>
    </w:p>
    <w:p w14:paraId="49B491E5" w14:textId="77777777" w:rsidR="00B74C75" w:rsidRPr="00C9335F" w:rsidRDefault="00B74C75" w:rsidP="00C9335F">
      <w:pPr>
        <w:spacing w:line="260" w:lineRule="exact"/>
        <w:jc w:val="both"/>
        <w:rPr>
          <w:rFonts w:ascii="Arial" w:hAnsi="Arial" w:cs="Arial"/>
          <w:sz w:val="20"/>
          <w:szCs w:val="20"/>
        </w:rPr>
      </w:pPr>
      <w:r w:rsidRPr="00C9335F">
        <w:rPr>
          <w:rFonts w:ascii="Arial" w:hAnsi="Arial" w:cs="Arial"/>
          <w:sz w:val="20"/>
          <w:szCs w:val="20"/>
        </w:rPr>
        <w:t xml:space="preserve">Prodajalec mora ob dobavi blaga kupcu predložiti tudi predpisano Izjavo EU o skladnosti v slovenskem jeziku v skladu z Uredbo o izvajanju Uredbe (EU) o osebni varovalni opremi (Uradni list RS, št. 33/18). </w:t>
      </w:r>
      <w:r w:rsidRPr="00C9335F">
        <w:rPr>
          <w:rFonts w:ascii="Arial" w:hAnsi="Arial" w:cs="Arial"/>
          <w:i/>
          <w:sz w:val="20"/>
          <w:szCs w:val="20"/>
        </w:rPr>
        <w:t>/ velja za sklop 1 (respiratorji FFP2 in FFP3), 2 in 3/</w:t>
      </w:r>
    </w:p>
    <w:p w14:paraId="2F4DE392" w14:textId="77777777" w:rsidR="00B74C75" w:rsidRPr="00C9335F" w:rsidRDefault="00B74C75" w:rsidP="00C9335F">
      <w:pPr>
        <w:spacing w:line="260" w:lineRule="exact"/>
        <w:jc w:val="both"/>
        <w:rPr>
          <w:rFonts w:ascii="Arial" w:hAnsi="Arial" w:cs="Arial"/>
          <w:sz w:val="20"/>
          <w:szCs w:val="20"/>
        </w:rPr>
      </w:pPr>
    </w:p>
    <w:p w14:paraId="5A2028A9" w14:textId="77777777" w:rsidR="00B74C75" w:rsidRPr="00C9335F" w:rsidRDefault="00B74C75" w:rsidP="00C9335F">
      <w:pPr>
        <w:spacing w:line="260" w:lineRule="exact"/>
        <w:jc w:val="both"/>
        <w:rPr>
          <w:rFonts w:ascii="Arial" w:hAnsi="Arial" w:cs="Arial"/>
          <w:sz w:val="20"/>
          <w:szCs w:val="20"/>
        </w:rPr>
      </w:pPr>
      <w:r w:rsidRPr="00C9335F">
        <w:rPr>
          <w:rFonts w:ascii="Arial" w:hAnsi="Arial" w:cs="Arial"/>
          <w:sz w:val="20"/>
          <w:szCs w:val="20"/>
        </w:rPr>
        <w:t>Brez predložitve dokumentacije iz prejšnjih odstavkov, prevzem blaga ni opravljen.</w:t>
      </w:r>
    </w:p>
    <w:p w14:paraId="0594657C" w14:textId="0CA2E545" w:rsidR="00B74C75" w:rsidRPr="00C9335F" w:rsidRDefault="00B74C75" w:rsidP="00C9335F">
      <w:pPr>
        <w:spacing w:line="260" w:lineRule="exact"/>
        <w:jc w:val="both"/>
        <w:rPr>
          <w:rFonts w:ascii="Arial" w:hAnsi="Arial" w:cs="Arial"/>
          <w:sz w:val="20"/>
          <w:szCs w:val="20"/>
          <w:lang w:eastAsia="en-US"/>
        </w:rPr>
      </w:pPr>
    </w:p>
    <w:p w14:paraId="60423D90" w14:textId="77777777" w:rsidR="00437B11" w:rsidRPr="00C9335F" w:rsidRDefault="00437B11" w:rsidP="00C9335F">
      <w:pPr>
        <w:spacing w:line="260" w:lineRule="exact"/>
        <w:jc w:val="both"/>
        <w:rPr>
          <w:rFonts w:ascii="Arial" w:hAnsi="Arial" w:cs="Arial"/>
          <w:sz w:val="20"/>
          <w:szCs w:val="20"/>
          <w:lang w:eastAsia="en-US"/>
        </w:rPr>
      </w:pPr>
    </w:p>
    <w:p w14:paraId="3126E0C2" w14:textId="76DBE789" w:rsidR="005F53A6" w:rsidRPr="00C9335F" w:rsidRDefault="00050C34"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5</w:t>
      </w:r>
      <w:r w:rsidR="005F53A6" w:rsidRPr="00C9335F">
        <w:rPr>
          <w:rFonts w:ascii="Arial" w:hAnsi="Arial" w:cs="Arial"/>
          <w:sz w:val="20"/>
          <w:szCs w:val="20"/>
          <w:lang w:eastAsia="en-US"/>
        </w:rPr>
        <w:t>. člen</w:t>
      </w:r>
    </w:p>
    <w:p w14:paraId="3B89480C" w14:textId="77777777" w:rsidR="005F53A6" w:rsidRPr="00C9335F" w:rsidRDefault="005F53A6" w:rsidP="00C9335F">
      <w:pPr>
        <w:spacing w:line="260" w:lineRule="exact"/>
        <w:jc w:val="both"/>
        <w:rPr>
          <w:rFonts w:ascii="Arial" w:hAnsi="Arial" w:cs="Arial"/>
          <w:sz w:val="20"/>
          <w:szCs w:val="20"/>
          <w:lang w:eastAsia="en-US"/>
        </w:rPr>
      </w:pPr>
    </w:p>
    <w:p w14:paraId="4A4DA88F"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Podajalec bo blago dobavljal sukcesivno, glede na potrebe in razpoložljiva finančna sredstva kupca. Naročila se bodo vršila po elektronski pošti. </w:t>
      </w:r>
    </w:p>
    <w:p w14:paraId="20485F14" w14:textId="77777777" w:rsidR="00A72771" w:rsidRPr="00C9335F" w:rsidRDefault="00A72771" w:rsidP="00C9335F">
      <w:pPr>
        <w:spacing w:line="260" w:lineRule="exact"/>
        <w:jc w:val="both"/>
        <w:rPr>
          <w:rFonts w:ascii="Arial" w:hAnsi="Arial" w:cs="Arial"/>
          <w:sz w:val="20"/>
          <w:szCs w:val="20"/>
          <w:lang w:eastAsia="en-US"/>
        </w:rPr>
      </w:pPr>
    </w:p>
    <w:p w14:paraId="13743B24"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Količine, ki so navedene v ponudbenem predračunu, so okvirne, niso dokončne in se prilagajajo konkretnim potrebam in razpoložljivim finančnim sredstvom naročnika. Naročnik ni zavezan naročiti celotne količine blaga. </w:t>
      </w:r>
    </w:p>
    <w:p w14:paraId="6D0D8262"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 </w:t>
      </w:r>
    </w:p>
    <w:p w14:paraId="3A4FCD2F"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Kupec bo v pisnem naročilu za posamezno dobavo blaga prodajalca obvestil o proračunskem uporabniku, kateremu bo prodajalec izstavil račun za posamezno dobavo blaga.</w:t>
      </w:r>
    </w:p>
    <w:p w14:paraId="227F46FD" w14:textId="77777777" w:rsidR="00A72771" w:rsidRPr="00C9335F" w:rsidRDefault="00A72771" w:rsidP="00C9335F">
      <w:pPr>
        <w:spacing w:line="260" w:lineRule="exact"/>
        <w:jc w:val="both"/>
        <w:rPr>
          <w:rFonts w:ascii="Arial" w:hAnsi="Arial" w:cs="Arial"/>
          <w:sz w:val="20"/>
          <w:szCs w:val="20"/>
          <w:lang w:eastAsia="en-US"/>
        </w:rPr>
      </w:pPr>
    </w:p>
    <w:p w14:paraId="07D31342"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Po dogovoru med kupcem in prodajalcem se lahko količina dobavljenih velikostnih številk posamezne dobave prilagodi glede na potrebe kupca, pri čemer se skupna količina dobavljenih posameznih velikostnih številk ne sme spremeniti glede na ponudbeni predračun. /upoštevati za sklopa 2 in 3/ </w:t>
      </w:r>
    </w:p>
    <w:p w14:paraId="1729E90A" w14:textId="242C3374" w:rsidR="00A20032" w:rsidRPr="00A20032" w:rsidRDefault="00A20032" w:rsidP="00A20032">
      <w:pPr>
        <w:spacing w:line="260" w:lineRule="exact"/>
        <w:jc w:val="both"/>
        <w:rPr>
          <w:rFonts w:ascii="Arial" w:hAnsi="Arial" w:cs="Arial"/>
          <w:color w:val="000000" w:themeColor="text1"/>
          <w:sz w:val="20"/>
          <w:szCs w:val="20"/>
          <w:shd w:val="clear" w:color="auto" w:fill="DEEAF6" w:themeFill="accent1" w:themeFillTint="33"/>
          <w:lang w:eastAsia="en-US"/>
        </w:rPr>
      </w:pPr>
    </w:p>
    <w:p w14:paraId="31098E4B" w14:textId="77777777" w:rsidR="0077245B" w:rsidRDefault="00DE693A" w:rsidP="0077245B">
      <w:pPr>
        <w:spacing w:line="260" w:lineRule="exact"/>
        <w:jc w:val="both"/>
        <w:rPr>
          <w:rFonts w:ascii="Arial" w:hAnsi="Arial" w:cs="Arial"/>
          <w:sz w:val="20"/>
          <w:szCs w:val="20"/>
          <w:lang w:eastAsia="en-US"/>
        </w:rPr>
      </w:pPr>
      <w:r w:rsidRPr="00A06FF2">
        <w:rPr>
          <w:rFonts w:ascii="Arial" w:eastAsiaTheme="minorHAnsi" w:hAnsi="Arial" w:cs="Arial"/>
          <w:color w:val="000000"/>
          <w:sz w:val="20"/>
          <w:szCs w:val="20"/>
          <w:lang w:eastAsia="en-US"/>
        </w:rPr>
        <w:t>Specifikacija naročila bo posredovana prodajalcu po elektronski poti na elektronski naslov prodajalca: _____________________________. /</w:t>
      </w:r>
      <w:r w:rsidRPr="00A06FF2">
        <w:rPr>
          <w:rFonts w:ascii="Arial" w:eastAsiaTheme="minorHAnsi" w:hAnsi="Arial" w:cs="Arial"/>
          <w:i/>
          <w:iCs/>
          <w:color w:val="000000"/>
          <w:sz w:val="20"/>
          <w:szCs w:val="20"/>
          <w:lang w:eastAsia="en-US"/>
        </w:rPr>
        <w:t>izpolniti v fazi sklepanja okvirnega sporazuma</w:t>
      </w:r>
      <w:r w:rsidRPr="00A06FF2">
        <w:rPr>
          <w:rFonts w:ascii="Arial" w:eastAsiaTheme="minorHAnsi" w:hAnsi="Arial" w:cs="Arial"/>
          <w:color w:val="000000"/>
          <w:sz w:val="20"/>
          <w:szCs w:val="20"/>
          <w:lang w:eastAsia="en-US"/>
        </w:rPr>
        <w:t>/ Naročila se pošiljajo zgolj iz službenih elektronskih naslovov.</w:t>
      </w:r>
      <w:r>
        <w:rPr>
          <w:rFonts w:ascii="Arial" w:eastAsiaTheme="minorHAnsi" w:hAnsi="Arial" w:cs="Arial"/>
          <w:color w:val="000000"/>
          <w:sz w:val="20"/>
          <w:szCs w:val="20"/>
          <w:lang w:eastAsia="en-US"/>
        </w:rPr>
        <w:t xml:space="preserve"> </w:t>
      </w:r>
      <w:r w:rsidR="0077245B" w:rsidRPr="00C9335F">
        <w:rPr>
          <w:rFonts w:ascii="Arial" w:hAnsi="Arial" w:cs="Arial"/>
          <w:sz w:val="20"/>
          <w:szCs w:val="20"/>
          <w:lang w:eastAsia="en-US"/>
        </w:rPr>
        <w:t>Prodajalec</w:t>
      </w:r>
      <w:r w:rsidR="0077245B">
        <w:rPr>
          <w:rFonts w:ascii="Arial" w:hAnsi="Arial" w:cs="Arial"/>
          <w:sz w:val="20"/>
          <w:szCs w:val="20"/>
          <w:lang w:eastAsia="en-US"/>
        </w:rPr>
        <w:t xml:space="preserve"> se zavezuje, da bo kupcu dostavil naročeno blago najkasneje v treh delovnih dneh od naročila po elektronski pošti.</w:t>
      </w:r>
    </w:p>
    <w:p w14:paraId="6C6596E0" w14:textId="22299A1A" w:rsidR="00A20032" w:rsidRPr="00C9335F" w:rsidRDefault="00A20032" w:rsidP="00C9335F">
      <w:pPr>
        <w:spacing w:line="260" w:lineRule="exact"/>
        <w:jc w:val="both"/>
        <w:rPr>
          <w:rFonts w:ascii="Arial" w:hAnsi="Arial" w:cs="Arial"/>
          <w:sz w:val="20"/>
          <w:szCs w:val="20"/>
          <w:lang w:eastAsia="en-US"/>
        </w:rPr>
      </w:pPr>
    </w:p>
    <w:p w14:paraId="72AF031F" w14:textId="766A237F"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Prodajalec bo obvestil kupca o terminu dobave najmanj </w:t>
      </w:r>
      <w:r w:rsidR="009C0816">
        <w:rPr>
          <w:rFonts w:ascii="Arial" w:hAnsi="Arial" w:cs="Arial"/>
          <w:sz w:val="20"/>
          <w:szCs w:val="20"/>
          <w:lang w:eastAsia="en-US"/>
        </w:rPr>
        <w:t>dva delovna</w:t>
      </w:r>
      <w:r w:rsidRPr="00C9335F">
        <w:rPr>
          <w:rFonts w:ascii="Arial" w:hAnsi="Arial" w:cs="Arial"/>
          <w:sz w:val="20"/>
          <w:szCs w:val="20"/>
          <w:lang w:eastAsia="en-US"/>
        </w:rPr>
        <w:t xml:space="preserve"> dn</w:t>
      </w:r>
      <w:r w:rsidR="009C0816">
        <w:rPr>
          <w:rFonts w:ascii="Arial" w:hAnsi="Arial" w:cs="Arial"/>
          <w:sz w:val="20"/>
          <w:szCs w:val="20"/>
          <w:lang w:eastAsia="en-US"/>
        </w:rPr>
        <w:t>eva</w:t>
      </w:r>
      <w:r w:rsidRPr="00C9335F">
        <w:rPr>
          <w:rFonts w:ascii="Arial" w:hAnsi="Arial" w:cs="Arial"/>
          <w:sz w:val="20"/>
          <w:szCs w:val="20"/>
          <w:lang w:eastAsia="en-US"/>
        </w:rPr>
        <w:t xml:space="preserve"> pred predvideno dobavo, in sicer po elektronski pošt</w:t>
      </w:r>
      <w:r w:rsidR="0047771C">
        <w:rPr>
          <w:rFonts w:ascii="Arial" w:hAnsi="Arial" w:cs="Arial"/>
          <w:sz w:val="20"/>
          <w:szCs w:val="20"/>
          <w:lang w:eastAsia="en-US"/>
        </w:rPr>
        <w:t xml:space="preserve">i na naslove: </w:t>
      </w:r>
      <w:hyperlink r:id="rId9" w:history="1">
        <w:r w:rsidR="0047771C" w:rsidRPr="0047771C">
          <w:rPr>
            <w:rStyle w:val="Hiperpovezava"/>
            <w:rFonts w:ascii="Arial" w:hAnsi="Arial" w:cs="Arial"/>
            <w:color w:val="auto"/>
            <w:sz w:val="20"/>
            <w:szCs w:val="20"/>
            <w:lang w:eastAsia="en-US"/>
          </w:rPr>
          <w:t>soums.mnz@gov.si</w:t>
        </w:r>
      </w:hyperlink>
      <w:r w:rsidR="0047771C">
        <w:rPr>
          <w:rFonts w:ascii="Arial" w:hAnsi="Arial" w:cs="Arial"/>
          <w:sz w:val="20"/>
          <w:szCs w:val="20"/>
          <w:lang w:eastAsia="en-US"/>
        </w:rPr>
        <w:t xml:space="preserve"> </w:t>
      </w:r>
      <w:r w:rsidRPr="00C9335F">
        <w:rPr>
          <w:rFonts w:ascii="Arial" w:hAnsi="Arial" w:cs="Arial"/>
          <w:sz w:val="20"/>
          <w:szCs w:val="20"/>
          <w:lang w:eastAsia="en-US"/>
        </w:rPr>
        <w:t xml:space="preserve">in svzd.mnz@gov.si, z naslednjimi podatki: </w:t>
      </w:r>
    </w:p>
    <w:p w14:paraId="0B0DC558" w14:textId="1BDD60E4"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r>
      <w:r w:rsidRPr="003D60F8">
        <w:rPr>
          <w:rFonts w:ascii="Arial" w:hAnsi="Arial" w:cs="Arial"/>
          <w:sz w:val="20"/>
          <w:szCs w:val="20"/>
          <w:lang w:eastAsia="en-US"/>
        </w:rPr>
        <w:t xml:space="preserve">številka </w:t>
      </w:r>
      <w:r w:rsidR="00A20032" w:rsidRPr="00A06FF2">
        <w:rPr>
          <w:rFonts w:ascii="Arial" w:hAnsi="Arial" w:cs="Arial"/>
          <w:sz w:val="20"/>
          <w:szCs w:val="20"/>
          <w:lang w:eastAsia="en-US"/>
        </w:rPr>
        <w:t>okvirnega sporazuma</w:t>
      </w:r>
      <w:r w:rsidRPr="00A06FF2">
        <w:rPr>
          <w:rFonts w:ascii="Arial" w:hAnsi="Arial" w:cs="Arial"/>
          <w:sz w:val="20"/>
          <w:szCs w:val="20"/>
          <w:lang w:eastAsia="en-US"/>
        </w:rPr>
        <w:t>,</w:t>
      </w:r>
      <w:r w:rsidRPr="00C9335F">
        <w:rPr>
          <w:rFonts w:ascii="Arial" w:hAnsi="Arial" w:cs="Arial"/>
          <w:sz w:val="20"/>
          <w:szCs w:val="20"/>
          <w:lang w:eastAsia="en-US"/>
        </w:rPr>
        <w:t xml:space="preserve"> </w:t>
      </w:r>
    </w:p>
    <w:p w14:paraId="2A5884B5"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 xml:space="preserve">količina in naziv blaga, ki ga bo dobavil, </w:t>
      </w:r>
    </w:p>
    <w:p w14:paraId="20E7CF06"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predviden datum in uro dobave,</w:t>
      </w:r>
    </w:p>
    <w:p w14:paraId="77FDE6A7"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ime predstavnika prodajalca, ki bo sodeloval pri dobavi,</w:t>
      </w:r>
    </w:p>
    <w:p w14:paraId="62868DD3"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 xml:space="preserve">telefonsko številko in naslov elektronske pošte prodajalca. </w:t>
      </w:r>
    </w:p>
    <w:p w14:paraId="5EFBCCEA" w14:textId="33EE336C" w:rsidR="00A72771" w:rsidRPr="00C9335F" w:rsidRDefault="00A72771" w:rsidP="00C9335F">
      <w:pPr>
        <w:spacing w:line="260" w:lineRule="exact"/>
        <w:jc w:val="both"/>
        <w:rPr>
          <w:rFonts w:ascii="Arial" w:hAnsi="Arial" w:cs="Arial"/>
          <w:sz w:val="20"/>
          <w:szCs w:val="20"/>
          <w:lang w:eastAsia="en-US"/>
        </w:rPr>
      </w:pPr>
    </w:p>
    <w:p w14:paraId="1F604689" w14:textId="04749A87" w:rsidR="00A72771" w:rsidRPr="00C9335F" w:rsidRDefault="00A72771" w:rsidP="007D4685">
      <w:pPr>
        <w:shd w:val="clear" w:color="auto" w:fill="FFFFFF" w:themeFill="background1"/>
        <w:spacing w:line="260" w:lineRule="exact"/>
        <w:jc w:val="both"/>
        <w:rPr>
          <w:rFonts w:ascii="Arial" w:hAnsi="Arial" w:cs="Arial"/>
          <w:sz w:val="20"/>
          <w:szCs w:val="20"/>
          <w:lang w:eastAsia="en-US"/>
        </w:rPr>
      </w:pPr>
      <w:r w:rsidRPr="00C9335F">
        <w:rPr>
          <w:rFonts w:ascii="Arial" w:hAnsi="Arial" w:cs="Arial"/>
          <w:sz w:val="20"/>
          <w:szCs w:val="20"/>
          <w:lang w:eastAsia="en-US"/>
        </w:rPr>
        <w:t>Dobava se izvede na delovni dan v času od 8:00 do 14:00. Točen termin dobave, glede na prejeto pisno obvestilo prodajalca, določi kupec.</w:t>
      </w:r>
    </w:p>
    <w:p w14:paraId="4AA8ECB5" w14:textId="1CA352A4" w:rsidR="00A72771" w:rsidRPr="00C9335F" w:rsidRDefault="00A72771" w:rsidP="00C9335F">
      <w:pPr>
        <w:spacing w:line="260" w:lineRule="exact"/>
        <w:jc w:val="both"/>
        <w:rPr>
          <w:rFonts w:ascii="Arial" w:hAnsi="Arial" w:cs="Arial"/>
          <w:sz w:val="20"/>
          <w:szCs w:val="20"/>
          <w:lang w:eastAsia="en-US"/>
        </w:rPr>
      </w:pPr>
    </w:p>
    <w:p w14:paraId="40A622D0" w14:textId="77777777" w:rsidR="00437B11" w:rsidRPr="00C9335F" w:rsidRDefault="00437B11" w:rsidP="00C9335F">
      <w:pPr>
        <w:spacing w:line="260" w:lineRule="exact"/>
        <w:jc w:val="both"/>
        <w:rPr>
          <w:rFonts w:ascii="Arial" w:hAnsi="Arial" w:cs="Arial"/>
          <w:sz w:val="20"/>
          <w:szCs w:val="20"/>
          <w:lang w:eastAsia="en-US"/>
        </w:rPr>
      </w:pPr>
    </w:p>
    <w:p w14:paraId="1C4660B9" w14:textId="35F2FC31" w:rsidR="008E46D3" w:rsidRPr="00C9335F" w:rsidRDefault="00F94BB5"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6. člen</w:t>
      </w:r>
    </w:p>
    <w:p w14:paraId="33C3A18E" w14:textId="77777777" w:rsidR="008E46D3" w:rsidRPr="00C9335F" w:rsidRDefault="008E46D3" w:rsidP="00C9335F">
      <w:pPr>
        <w:spacing w:line="260" w:lineRule="exact"/>
        <w:jc w:val="center"/>
        <w:rPr>
          <w:rFonts w:ascii="Arial" w:hAnsi="Arial" w:cs="Arial"/>
          <w:sz w:val="20"/>
          <w:szCs w:val="20"/>
          <w:lang w:eastAsia="en-US"/>
        </w:rPr>
      </w:pPr>
    </w:p>
    <w:p w14:paraId="70C6EBD1" w14:textId="77777777" w:rsidR="008E46D3" w:rsidRPr="00C9335F" w:rsidRDefault="008E46D3" w:rsidP="00C9335F">
      <w:pPr>
        <w:spacing w:line="260" w:lineRule="exact"/>
        <w:jc w:val="both"/>
        <w:rPr>
          <w:rFonts w:ascii="Arial" w:hAnsi="Arial" w:cs="Arial"/>
          <w:sz w:val="20"/>
          <w:szCs w:val="20"/>
        </w:rPr>
      </w:pPr>
      <w:r w:rsidRPr="00C9335F">
        <w:rPr>
          <w:rFonts w:ascii="Arial" w:hAnsi="Arial" w:cs="Arial"/>
          <w:sz w:val="20"/>
          <w:szCs w:val="20"/>
        </w:rPr>
        <w:t xml:space="preserve">Količinski in kakovostni prevzem blaga se izvrši zapisniško ob dobavi blaga na lokaciji dobave. Zapisnik o količinskem in kakovostnem prevzemu podpišeta predstavnik kupca in predstavnik prodajalca. Zapisnik o količinskem in kakovostnem prevzemu se prodajalcu vroči osebno ob prevzemu blaga. </w:t>
      </w:r>
    </w:p>
    <w:p w14:paraId="1A51AD29" w14:textId="77777777" w:rsidR="008E46D3" w:rsidRPr="00C9335F" w:rsidRDefault="008E46D3" w:rsidP="00C9335F">
      <w:pPr>
        <w:spacing w:line="260" w:lineRule="exact"/>
        <w:jc w:val="both"/>
        <w:rPr>
          <w:rFonts w:ascii="Arial" w:hAnsi="Arial" w:cs="Arial"/>
          <w:sz w:val="20"/>
          <w:szCs w:val="20"/>
        </w:rPr>
      </w:pPr>
    </w:p>
    <w:p w14:paraId="4A6CB7AA" w14:textId="77777777" w:rsidR="008E46D3" w:rsidRPr="00C9335F" w:rsidRDefault="008E46D3" w:rsidP="00C9335F">
      <w:pPr>
        <w:spacing w:line="260" w:lineRule="exact"/>
        <w:jc w:val="both"/>
        <w:rPr>
          <w:rFonts w:ascii="Arial" w:hAnsi="Arial" w:cs="Arial"/>
          <w:sz w:val="20"/>
          <w:szCs w:val="20"/>
        </w:rPr>
      </w:pPr>
      <w:r w:rsidRPr="00C9335F">
        <w:rPr>
          <w:rFonts w:ascii="Arial" w:hAnsi="Arial" w:cs="Arial"/>
          <w:sz w:val="20"/>
          <w:szCs w:val="20"/>
        </w:rPr>
        <w:lastRenderedPageBreak/>
        <w:t xml:space="preserve">V primeru zapisniško ugotovljenih količinskih ali očitnih kakovostnih napak, mora prodajalec le-te odpraviti na lastne stroške v roku 8 dni od prejema zapisnika. Enako obveznost ima prodajalec tudi, če se v roku šestih mesecev po prevzemu ugotovijo napake, ki jih kupec z običajnim pregledom ni mogel opaziti. </w:t>
      </w:r>
    </w:p>
    <w:p w14:paraId="7D2D9518" w14:textId="77777777" w:rsidR="00C9335F" w:rsidRDefault="00C9335F" w:rsidP="00C9335F">
      <w:pPr>
        <w:spacing w:line="260" w:lineRule="exact"/>
        <w:jc w:val="both"/>
        <w:rPr>
          <w:rFonts w:ascii="Arial" w:hAnsi="Arial" w:cs="Arial"/>
          <w:sz w:val="20"/>
          <w:szCs w:val="20"/>
        </w:rPr>
      </w:pPr>
    </w:p>
    <w:p w14:paraId="2694840B" w14:textId="5C1FE6A6" w:rsidR="008E46D3" w:rsidRPr="00C9335F" w:rsidRDefault="008E46D3" w:rsidP="00C9335F">
      <w:pPr>
        <w:spacing w:line="260" w:lineRule="exact"/>
        <w:jc w:val="both"/>
        <w:rPr>
          <w:rFonts w:ascii="Arial" w:hAnsi="Arial" w:cs="Arial"/>
          <w:sz w:val="20"/>
          <w:szCs w:val="20"/>
        </w:rPr>
      </w:pPr>
      <w:r w:rsidRPr="00C9335F">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w:t>
      </w:r>
      <w:r w:rsidR="00554F86">
        <w:rPr>
          <w:rFonts w:ascii="Arial" w:hAnsi="Arial" w:cs="Arial"/>
          <w:sz w:val="20"/>
          <w:szCs w:val="20"/>
        </w:rPr>
        <w:t xml:space="preserve">vrednost okvirnega sporazuma </w:t>
      </w:r>
      <w:r w:rsidRPr="00C9335F">
        <w:rPr>
          <w:rFonts w:ascii="Arial" w:hAnsi="Arial" w:cs="Arial"/>
          <w:sz w:val="20"/>
          <w:szCs w:val="20"/>
        </w:rPr>
        <w:t xml:space="preserve">ali odstopi od </w:t>
      </w:r>
      <w:r w:rsidR="00554F86">
        <w:rPr>
          <w:rFonts w:ascii="Arial" w:hAnsi="Arial" w:cs="Arial"/>
          <w:sz w:val="20"/>
          <w:szCs w:val="20"/>
        </w:rPr>
        <w:t>okvirnega sporazuma</w:t>
      </w:r>
      <w:r w:rsidRPr="00C9335F">
        <w:rPr>
          <w:rFonts w:ascii="Arial" w:hAnsi="Arial" w:cs="Arial"/>
          <w:sz w:val="20"/>
          <w:szCs w:val="20"/>
        </w:rPr>
        <w:t>. V vseh primerih je prodajalec dolžan povrniti nastalo škodo.</w:t>
      </w:r>
    </w:p>
    <w:p w14:paraId="5D82F553" w14:textId="31559B61" w:rsidR="00437B11" w:rsidRPr="00C9335F" w:rsidRDefault="00437B11" w:rsidP="00C9335F">
      <w:pPr>
        <w:spacing w:line="260" w:lineRule="exact"/>
        <w:jc w:val="both"/>
        <w:rPr>
          <w:rFonts w:ascii="Arial" w:hAnsi="Arial" w:cs="Arial"/>
          <w:sz w:val="20"/>
          <w:szCs w:val="20"/>
        </w:rPr>
      </w:pPr>
    </w:p>
    <w:p w14:paraId="49F03FCB" w14:textId="25628D0D" w:rsidR="005F53A6" w:rsidRPr="00C9335F" w:rsidRDefault="00F94BB5"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7</w:t>
      </w:r>
      <w:r w:rsidR="005F53A6" w:rsidRPr="00C9335F">
        <w:rPr>
          <w:rFonts w:ascii="Arial" w:hAnsi="Arial" w:cs="Arial"/>
          <w:sz w:val="20"/>
          <w:szCs w:val="20"/>
          <w:lang w:eastAsia="en-US"/>
        </w:rPr>
        <w:t>. člen</w:t>
      </w:r>
    </w:p>
    <w:p w14:paraId="20CC3254" w14:textId="77777777" w:rsidR="005F53A6" w:rsidRPr="00C9335F" w:rsidRDefault="005F53A6" w:rsidP="00C9335F">
      <w:pPr>
        <w:spacing w:line="260" w:lineRule="exact"/>
        <w:jc w:val="both"/>
        <w:rPr>
          <w:rFonts w:ascii="Arial" w:hAnsi="Arial" w:cs="Arial"/>
          <w:sz w:val="20"/>
          <w:szCs w:val="20"/>
          <w:lang w:eastAsia="en-US"/>
        </w:rPr>
      </w:pPr>
    </w:p>
    <w:p w14:paraId="4107954B"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Prodajalec račune za dobavljeno blago izstavlja po opravljeni dobavi. Prodajalec račune izstavlja ločeno za kupčeva proračunska uporabnika glede na posredovano informacijo s strani kupčevega skrbnika okvirnega sporazuma, na katerega proračunskega uporabnika se bo posamezno naročilo nanašalo in kateremu je potrebno izstaviti račun, kot izhaja iz tretjega odstavka 5. člena tega okvirnega sporazuma. </w:t>
      </w:r>
    </w:p>
    <w:p w14:paraId="5AF73BAE" w14:textId="77777777" w:rsidR="00DB00EF" w:rsidRPr="00C9335F" w:rsidRDefault="00DB00EF" w:rsidP="00C9335F">
      <w:pPr>
        <w:spacing w:line="260" w:lineRule="exact"/>
        <w:jc w:val="both"/>
        <w:rPr>
          <w:rFonts w:ascii="Arial" w:hAnsi="Arial" w:cs="Arial"/>
          <w:color w:val="000000"/>
          <w:sz w:val="20"/>
          <w:szCs w:val="20"/>
        </w:rPr>
      </w:pPr>
    </w:p>
    <w:p w14:paraId="59B96F75"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Kupčev proračunski uporabnik bo račune za dobavljeno blago poravnaval na transakcijski račun prodajalca št. _______________________________, odprt pri _______________________ oziroma na račun prodajalca, ki je naveden na računu, oziroma na račun podizvajalcev, ki zahtevajo neposredno plačilo s strani kupca, kot je opredeljeno v 10. členu tega okvirnega sporazuma. Prodajalec mora računu priložiti račune podizvajalcev, ki jih je predhodno potrdil</w:t>
      </w:r>
      <w:r w:rsidRPr="00C9335F">
        <w:rPr>
          <w:rFonts w:ascii="Arial" w:hAnsi="Arial" w:cs="Arial"/>
          <w:i/>
          <w:color w:val="000000"/>
          <w:sz w:val="20"/>
          <w:szCs w:val="20"/>
        </w:rPr>
        <w:t xml:space="preserve"> /tekst glede podizvajalcev se upošteva v primeru, da prodajalec nastopa s podizvajalci, ki zahtevajo neposredno plačilo s strani kupca/.</w:t>
      </w:r>
      <w:r w:rsidRPr="00C9335F">
        <w:rPr>
          <w:rFonts w:ascii="Arial" w:hAnsi="Arial" w:cs="Arial"/>
          <w:color w:val="000000"/>
          <w:sz w:val="20"/>
          <w:szCs w:val="20"/>
        </w:rPr>
        <w:t xml:space="preserve"> K računu morajo biti priloženi naslednji dokumenti: dobavnica, kopija pisnega naročila kupca ter zapisnik o količinskem in kakovostnem prevzemu blaga, ki izkazuje ustreznost dobavljenega blaga.  </w:t>
      </w:r>
    </w:p>
    <w:p w14:paraId="39F5AEE6" w14:textId="77777777" w:rsidR="00DB00EF" w:rsidRPr="00C9335F" w:rsidRDefault="00DB00EF" w:rsidP="00C9335F">
      <w:pPr>
        <w:spacing w:line="260" w:lineRule="exact"/>
        <w:jc w:val="both"/>
        <w:rPr>
          <w:rFonts w:ascii="Arial" w:hAnsi="Arial" w:cs="Arial"/>
          <w:color w:val="000000"/>
          <w:sz w:val="20"/>
          <w:szCs w:val="20"/>
        </w:rPr>
      </w:pPr>
    </w:p>
    <w:p w14:paraId="21438DC4"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računa se je potrebno sklicevati na številko okvirnega sporazuma. </w:t>
      </w:r>
    </w:p>
    <w:p w14:paraId="37A2545F" w14:textId="77777777" w:rsidR="00DB00EF" w:rsidRPr="00C9335F" w:rsidRDefault="00DB00EF" w:rsidP="00C9335F">
      <w:pPr>
        <w:spacing w:line="260" w:lineRule="exact"/>
        <w:jc w:val="both"/>
        <w:rPr>
          <w:rFonts w:ascii="Arial" w:hAnsi="Arial" w:cs="Arial"/>
          <w:color w:val="000000"/>
          <w:sz w:val="20"/>
          <w:szCs w:val="20"/>
        </w:rPr>
      </w:pPr>
    </w:p>
    <w:p w14:paraId="698B94E1" w14:textId="77777777" w:rsidR="00DB00EF" w:rsidRPr="00C9335F" w:rsidRDefault="00DB00EF" w:rsidP="00C9335F">
      <w:pPr>
        <w:spacing w:line="260" w:lineRule="exact"/>
        <w:jc w:val="both"/>
        <w:rPr>
          <w:rFonts w:ascii="Arial" w:hAnsi="Arial" w:cs="Arial"/>
          <w:bCs/>
          <w:color w:val="000000"/>
          <w:sz w:val="20"/>
          <w:szCs w:val="20"/>
        </w:rPr>
      </w:pPr>
      <w:r w:rsidRPr="00C9335F">
        <w:rPr>
          <w:rFonts w:ascii="Arial" w:hAnsi="Arial" w:cs="Arial"/>
          <w:color w:val="000000"/>
          <w:sz w:val="20"/>
          <w:szCs w:val="20"/>
        </w:rPr>
        <w:t xml:space="preserve">Prodajalec </w:t>
      </w:r>
      <w:r w:rsidRPr="00C9335F">
        <w:rPr>
          <w:rFonts w:ascii="Arial" w:hAnsi="Arial" w:cs="Arial"/>
          <w:bCs/>
          <w:color w:val="000000"/>
          <w:sz w:val="20"/>
          <w:szCs w:val="20"/>
        </w:rPr>
        <w:t>izdani račun pošlje kupčevemu proračunskemu uporabniku v elektronski obliki v skladu z Zakonom o opravljanju plačilnih storitev za proračunske uporabnike (Uradni list RS, št. 77/16 in 47/19).</w:t>
      </w:r>
    </w:p>
    <w:p w14:paraId="7E4A29DE" w14:textId="2C75898F" w:rsidR="00437B11" w:rsidRPr="00C9335F" w:rsidRDefault="00DB00EF" w:rsidP="00C9335F">
      <w:pPr>
        <w:spacing w:line="260" w:lineRule="exact"/>
        <w:jc w:val="both"/>
        <w:rPr>
          <w:rFonts w:ascii="Arial" w:hAnsi="Arial" w:cs="Arial"/>
          <w:color w:val="000000"/>
          <w:sz w:val="20"/>
          <w:szCs w:val="20"/>
          <w:lang w:val="pl-PL"/>
        </w:rPr>
      </w:pPr>
      <w:r w:rsidRPr="00C9335F">
        <w:rPr>
          <w:rFonts w:ascii="Arial" w:hAnsi="Arial" w:cs="Arial"/>
          <w:color w:val="000000"/>
          <w:sz w:val="20"/>
          <w:szCs w:val="20"/>
        </w:rPr>
        <w:t>Prodajalec se zavezuje, da bo kupčevemu proračunskemu uporabniku za dobavljeno blago pri posredovanju eRačuna upošteval sledeče podatke:</w:t>
      </w:r>
    </w:p>
    <w:tbl>
      <w:tblPr>
        <w:tblW w:w="9414" w:type="dxa"/>
        <w:jc w:val="center"/>
        <w:tblLayout w:type="fixed"/>
        <w:tblLook w:val="00A0" w:firstRow="1" w:lastRow="0" w:firstColumn="1" w:lastColumn="0" w:noHBand="0" w:noVBand="0"/>
      </w:tblPr>
      <w:tblGrid>
        <w:gridCol w:w="1886"/>
        <w:gridCol w:w="1454"/>
        <w:gridCol w:w="1163"/>
        <w:gridCol w:w="2096"/>
        <w:gridCol w:w="1454"/>
        <w:gridCol w:w="1361"/>
      </w:tblGrid>
      <w:tr w:rsidR="00DB00EF" w:rsidRPr="00C9335F" w14:paraId="2ABE4A15" w14:textId="77777777" w:rsidTr="000D7073">
        <w:trPr>
          <w:trHeight w:val="1111"/>
          <w:jc w:val="center"/>
        </w:trPr>
        <w:tc>
          <w:tcPr>
            <w:tcW w:w="1886" w:type="dxa"/>
            <w:tcBorders>
              <w:top w:val="single" w:sz="4" w:space="0" w:color="000000"/>
              <w:left w:val="single" w:sz="4" w:space="0" w:color="000000"/>
              <w:bottom w:val="single" w:sz="4" w:space="0" w:color="000000"/>
              <w:right w:val="single" w:sz="4" w:space="0" w:color="000000"/>
            </w:tcBorders>
            <w:vAlign w:val="center"/>
          </w:tcPr>
          <w:p w14:paraId="3E76FD85"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Proračunski uporabnik (PU)         </w:t>
            </w:r>
          </w:p>
        </w:tc>
        <w:tc>
          <w:tcPr>
            <w:tcW w:w="1454" w:type="dxa"/>
            <w:tcBorders>
              <w:top w:val="single" w:sz="4" w:space="0" w:color="000000"/>
              <w:left w:val="single" w:sz="4" w:space="0" w:color="000000"/>
              <w:bottom w:val="single" w:sz="4" w:space="0" w:color="000000"/>
              <w:right w:val="single" w:sz="4" w:space="0" w:color="000000"/>
            </w:tcBorders>
            <w:vAlign w:val="center"/>
          </w:tcPr>
          <w:p w14:paraId="75E8B08E"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Ident.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7ACA1E3C"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Referenca</w:t>
            </w:r>
          </w:p>
        </w:tc>
        <w:tc>
          <w:tcPr>
            <w:tcW w:w="2096" w:type="dxa"/>
            <w:tcBorders>
              <w:top w:val="single" w:sz="4" w:space="0" w:color="000000"/>
              <w:left w:val="single" w:sz="4" w:space="0" w:color="000000"/>
              <w:bottom w:val="single" w:sz="4" w:space="0" w:color="000000"/>
              <w:right w:val="single" w:sz="4" w:space="0" w:color="000000"/>
            </w:tcBorders>
            <w:vAlign w:val="center"/>
          </w:tcPr>
          <w:p w14:paraId="36F6DE4E"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TRR</w:t>
            </w:r>
          </w:p>
        </w:tc>
        <w:tc>
          <w:tcPr>
            <w:tcW w:w="1454" w:type="dxa"/>
            <w:tcBorders>
              <w:top w:val="single" w:sz="4" w:space="0" w:color="000000"/>
              <w:left w:val="single" w:sz="4" w:space="0" w:color="000000"/>
              <w:bottom w:val="single" w:sz="4" w:space="0" w:color="000000"/>
              <w:right w:val="single" w:sz="4" w:space="0" w:color="000000"/>
            </w:tcBorders>
            <w:vAlign w:val="center"/>
          </w:tcPr>
          <w:p w14:paraId="37BB2F94"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Bic koda    </w:t>
            </w:r>
          </w:p>
        </w:tc>
        <w:tc>
          <w:tcPr>
            <w:tcW w:w="1361" w:type="dxa"/>
            <w:tcBorders>
              <w:top w:val="single" w:sz="4" w:space="0" w:color="000000"/>
              <w:left w:val="single" w:sz="4" w:space="0" w:color="000000"/>
              <w:bottom w:val="single" w:sz="4" w:space="0" w:color="000000"/>
              <w:right w:val="single" w:sz="4" w:space="0" w:color="000000"/>
            </w:tcBorders>
            <w:vAlign w:val="center"/>
          </w:tcPr>
          <w:p w14:paraId="231D010E"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Številka referenčnega dokumenta</w:t>
            </w:r>
          </w:p>
        </w:tc>
      </w:tr>
      <w:tr w:rsidR="00DB00EF" w:rsidRPr="00C9335F" w14:paraId="7341FC3E" w14:textId="77777777" w:rsidTr="000D7073">
        <w:trPr>
          <w:trHeight w:val="1384"/>
          <w:jc w:val="center"/>
        </w:trPr>
        <w:tc>
          <w:tcPr>
            <w:tcW w:w="1886" w:type="dxa"/>
            <w:tcBorders>
              <w:top w:val="single" w:sz="4" w:space="0" w:color="000000"/>
              <w:left w:val="single" w:sz="4" w:space="0" w:color="000000"/>
              <w:bottom w:val="single" w:sz="4" w:space="0" w:color="000000"/>
              <w:right w:val="single" w:sz="4" w:space="0" w:color="000000"/>
            </w:tcBorders>
            <w:vAlign w:val="center"/>
          </w:tcPr>
          <w:p w14:paraId="612CD2DB"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POLICIJA (1714),</w:t>
            </w:r>
          </w:p>
          <w:p w14:paraId="0FA2037D"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Štefanova ulica 2, 1501 Ljubljana</w:t>
            </w:r>
          </w:p>
        </w:tc>
        <w:tc>
          <w:tcPr>
            <w:tcW w:w="1454" w:type="dxa"/>
            <w:tcBorders>
              <w:top w:val="single" w:sz="4" w:space="0" w:color="000000"/>
              <w:left w:val="single" w:sz="4" w:space="0" w:color="000000"/>
              <w:bottom w:val="single" w:sz="4" w:space="0" w:color="000000"/>
              <w:right w:val="single" w:sz="4" w:space="0" w:color="000000"/>
            </w:tcBorders>
            <w:vAlign w:val="center"/>
          </w:tcPr>
          <w:p w14:paraId="556C836A"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3EFA4B68"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171451</w:t>
            </w:r>
          </w:p>
        </w:tc>
        <w:tc>
          <w:tcPr>
            <w:tcW w:w="2096" w:type="dxa"/>
            <w:tcBorders>
              <w:top w:val="single" w:sz="4" w:space="0" w:color="000000"/>
              <w:left w:val="single" w:sz="4" w:space="0" w:color="000000"/>
              <w:bottom w:val="single" w:sz="4" w:space="0" w:color="000000"/>
              <w:right w:val="single" w:sz="4" w:space="0" w:color="000000"/>
            </w:tcBorders>
            <w:vAlign w:val="center"/>
          </w:tcPr>
          <w:p w14:paraId="232B9CB7"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SI56011006370171132</w:t>
            </w:r>
          </w:p>
        </w:tc>
        <w:tc>
          <w:tcPr>
            <w:tcW w:w="1454" w:type="dxa"/>
            <w:tcBorders>
              <w:top w:val="single" w:sz="4" w:space="0" w:color="000000"/>
              <w:left w:val="single" w:sz="4" w:space="0" w:color="000000"/>
              <w:bottom w:val="single" w:sz="4" w:space="0" w:color="000000"/>
              <w:right w:val="single" w:sz="4" w:space="0" w:color="000000"/>
            </w:tcBorders>
            <w:vAlign w:val="center"/>
          </w:tcPr>
          <w:p w14:paraId="5B27DA57"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UJPLSI2DICL</w:t>
            </w:r>
          </w:p>
        </w:tc>
        <w:tc>
          <w:tcPr>
            <w:tcW w:w="1361" w:type="dxa"/>
            <w:tcBorders>
              <w:top w:val="single" w:sz="4" w:space="0" w:color="000000"/>
              <w:left w:val="single" w:sz="4" w:space="0" w:color="000000"/>
              <w:bottom w:val="single" w:sz="4" w:space="0" w:color="000000"/>
              <w:right w:val="single" w:sz="4" w:space="0" w:color="000000"/>
            </w:tcBorders>
            <w:vAlign w:val="center"/>
          </w:tcPr>
          <w:p w14:paraId="22F02ED9"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i/>
                <w:color w:val="000000"/>
                <w:sz w:val="20"/>
                <w:szCs w:val="20"/>
              </w:rPr>
              <w:t>C1711-______ (vpiše se številko okvirnega sporazuma</w:t>
            </w:r>
            <w:r w:rsidRPr="00C9335F">
              <w:rPr>
                <w:rFonts w:ascii="Arial" w:hAnsi="Arial" w:cs="Arial"/>
                <w:color w:val="000000"/>
                <w:sz w:val="20"/>
                <w:szCs w:val="20"/>
              </w:rPr>
              <w:t>)</w:t>
            </w:r>
          </w:p>
        </w:tc>
      </w:tr>
      <w:tr w:rsidR="00DB00EF" w:rsidRPr="00C9335F" w14:paraId="055F5EFE" w14:textId="77777777" w:rsidTr="000D7073">
        <w:trPr>
          <w:trHeight w:val="1384"/>
          <w:jc w:val="center"/>
        </w:trPr>
        <w:tc>
          <w:tcPr>
            <w:tcW w:w="1886" w:type="dxa"/>
            <w:tcBorders>
              <w:top w:val="single" w:sz="4" w:space="0" w:color="000000"/>
              <w:left w:val="single" w:sz="4" w:space="0" w:color="000000"/>
              <w:bottom w:val="single" w:sz="4" w:space="0" w:color="000000"/>
              <w:right w:val="single" w:sz="4" w:space="0" w:color="000000"/>
            </w:tcBorders>
            <w:vAlign w:val="center"/>
          </w:tcPr>
          <w:p w14:paraId="4576C651"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MINISTRSTVO ZA NOTRANJE ZADEVE (1711), Štefanova ulica 2, 1501 Ljubljana</w:t>
            </w:r>
          </w:p>
        </w:tc>
        <w:tc>
          <w:tcPr>
            <w:tcW w:w="1454" w:type="dxa"/>
            <w:tcBorders>
              <w:top w:val="single" w:sz="4" w:space="0" w:color="000000"/>
              <w:left w:val="single" w:sz="4" w:space="0" w:color="000000"/>
              <w:bottom w:val="single" w:sz="4" w:space="0" w:color="000000"/>
              <w:right w:val="single" w:sz="4" w:space="0" w:color="000000"/>
            </w:tcBorders>
            <w:vAlign w:val="center"/>
          </w:tcPr>
          <w:p w14:paraId="78A2EB90"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SI52817652</w:t>
            </w:r>
          </w:p>
        </w:tc>
        <w:tc>
          <w:tcPr>
            <w:tcW w:w="1163" w:type="dxa"/>
            <w:tcBorders>
              <w:top w:val="single" w:sz="4" w:space="0" w:color="000000"/>
              <w:left w:val="single" w:sz="4" w:space="0" w:color="000000"/>
              <w:bottom w:val="single" w:sz="4" w:space="0" w:color="000000"/>
              <w:right w:val="single" w:sz="4" w:space="0" w:color="000000"/>
            </w:tcBorders>
            <w:vAlign w:val="center"/>
          </w:tcPr>
          <w:p w14:paraId="1D33E0DC"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171110</w:t>
            </w:r>
          </w:p>
        </w:tc>
        <w:tc>
          <w:tcPr>
            <w:tcW w:w="2096" w:type="dxa"/>
            <w:tcBorders>
              <w:top w:val="single" w:sz="4" w:space="0" w:color="000000"/>
              <w:left w:val="single" w:sz="4" w:space="0" w:color="000000"/>
              <w:bottom w:val="single" w:sz="4" w:space="0" w:color="000000"/>
              <w:right w:val="single" w:sz="4" w:space="0" w:color="000000"/>
            </w:tcBorders>
            <w:vAlign w:val="center"/>
          </w:tcPr>
          <w:p w14:paraId="6A4620FA"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SI56011006370171132</w:t>
            </w:r>
          </w:p>
        </w:tc>
        <w:tc>
          <w:tcPr>
            <w:tcW w:w="1454" w:type="dxa"/>
            <w:tcBorders>
              <w:top w:val="single" w:sz="4" w:space="0" w:color="000000"/>
              <w:left w:val="single" w:sz="4" w:space="0" w:color="000000"/>
              <w:bottom w:val="single" w:sz="4" w:space="0" w:color="000000"/>
              <w:right w:val="single" w:sz="4" w:space="0" w:color="000000"/>
            </w:tcBorders>
            <w:vAlign w:val="center"/>
          </w:tcPr>
          <w:p w14:paraId="1F6BF47C"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UJPLSI2DICL</w:t>
            </w:r>
          </w:p>
        </w:tc>
        <w:tc>
          <w:tcPr>
            <w:tcW w:w="1361" w:type="dxa"/>
            <w:tcBorders>
              <w:top w:val="single" w:sz="4" w:space="0" w:color="000000"/>
              <w:left w:val="single" w:sz="4" w:space="0" w:color="000000"/>
              <w:bottom w:val="single" w:sz="4" w:space="0" w:color="000000"/>
              <w:right w:val="single" w:sz="4" w:space="0" w:color="000000"/>
            </w:tcBorders>
            <w:vAlign w:val="center"/>
          </w:tcPr>
          <w:p w14:paraId="0B8EEE79" w14:textId="77777777" w:rsidR="00DB00EF" w:rsidRPr="00C9335F" w:rsidRDefault="00DB00EF" w:rsidP="00C9335F">
            <w:pPr>
              <w:spacing w:line="260" w:lineRule="exact"/>
              <w:jc w:val="both"/>
              <w:rPr>
                <w:rFonts w:ascii="Arial" w:hAnsi="Arial" w:cs="Arial"/>
                <w:i/>
                <w:color w:val="000000"/>
                <w:sz w:val="20"/>
                <w:szCs w:val="20"/>
              </w:rPr>
            </w:pPr>
            <w:r w:rsidRPr="00C9335F">
              <w:rPr>
                <w:rFonts w:ascii="Arial" w:hAnsi="Arial" w:cs="Arial"/>
                <w:i/>
                <w:color w:val="000000"/>
                <w:sz w:val="20"/>
                <w:szCs w:val="20"/>
              </w:rPr>
              <w:t>C1711-______ (vpiše se številko okvirnega sporazuma</w:t>
            </w:r>
            <w:r w:rsidRPr="00C9335F">
              <w:rPr>
                <w:rFonts w:ascii="Arial" w:hAnsi="Arial" w:cs="Arial"/>
                <w:color w:val="000000"/>
                <w:sz w:val="20"/>
                <w:szCs w:val="20"/>
              </w:rPr>
              <w:t>)</w:t>
            </w:r>
          </w:p>
        </w:tc>
      </w:tr>
    </w:tbl>
    <w:p w14:paraId="36CBF13E" w14:textId="11A4783E" w:rsidR="00DB00EF" w:rsidRDefault="00DB00EF" w:rsidP="00C9335F">
      <w:pPr>
        <w:spacing w:line="260" w:lineRule="exact"/>
        <w:jc w:val="both"/>
        <w:rPr>
          <w:rFonts w:ascii="Arial" w:hAnsi="Arial" w:cs="Arial"/>
          <w:bCs/>
          <w:i/>
          <w:color w:val="000000"/>
          <w:sz w:val="20"/>
          <w:szCs w:val="20"/>
        </w:rPr>
      </w:pPr>
      <w:r w:rsidRPr="00C9335F">
        <w:rPr>
          <w:rFonts w:ascii="Arial" w:hAnsi="Arial" w:cs="Arial"/>
          <w:bCs/>
          <w:i/>
          <w:color w:val="000000"/>
          <w:sz w:val="20"/>
          <w:szCs w:val="20"/>
        </w:rPr>
        <w:t>/ne upošteva se za tujega  ponudnika/</w:t>
      </w:r>
    </w:p>
    <w:p w14:paraId="308317B7" w14:textId="77777777" w:rsidR="00800A25" w:rsidRDefault="00800A25" w:rsidP="00C9335F">
      <w:pPr>
        <w:spacing w:line="260" w:lineRule="exact"/>
        <w:jc w:val="center"/>
        <w:rPr>
          <w:rFonts w:ascii="Arial" w:hAnsi="Arial" w:cs="Arial"/>
          <w:sz w:val="20"/>
          <w:szCs w:val="20"/>
          <w:lang w:eastAsia="en-US"/>
        </w:rPr>
      </w:pPr>
    </w:p>
    <w:p w14:paraId="7A6714BA" w14:textId="4FBA134C" w:rsidR="005F53A6" w:rsidRPr="00C9335F" w:rsidRDefault="00F94BB5"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lastRenderedPageBreak/>
        <w:t>8</w:t>
      </w:r>
      <w:r w:rsidR="005F53A6" w:rsidRPr="00C9335F">
        <w:rPr>
          <w:rFonts w:ascii="Arial" w:hAnsi="Arial" w:cs="Arial"/>
          <w:sz w:val="20"/>
          <w:szCs w:val="20"/>
          <w:lang w:eastAsia="en-US"/>
        </w:rPr>
        <w:t>. člen</w:t>
      </w:r>
    </w:p>
    <w:p w14:paraId="5F932A37" w14:textId="77777777" w:rsidR="005F53A6" w:rsidRPr="00C9335F" w:rsidRDefault="005F53A6" w:rsidP="00C9335F">
      <w:pPr>
        <w:spacing w:line="260" w:lineRule="exact"/>
        <w:jc w:val="both"/>
        <w:rPr>
          <w:rFonts w:ascii="Arial" w:hAnsi="Arial" w:cs="Arial"/>
          <w:bCs/>
          <w:sz w:val="20"/>
          <w:szCs w:val="20"/>
          <w:lang w:eastAsia="en-US"/>
        </w:rPr>
      </w:pPr>
    </w:p>
    <w:p w14:paraId="23E3FA9D" w14:textId="1CD78848" w:rsidR="00DB00EF" w:rsidRPr="00C9335F" w:rsidRDefault="00DB00EF" w:rsidP="00C9335F">
      <w:pPr>
        <w:keepNext/>
        <w:spacing w:line="260" w:lineRule="exact"/>
        <w:jc w:val="both"/>
        <w:rPr>
          <w:rFonts w:ascii="Arial" w:hAnsi="Arial" w:cs="Arial"/>
          <w:color w:val="000000"/>
          <w:sz w:val="20"/>
          <w:szCs w:val="20"/>
        </w:rPr>
      </w:pPr>
      <w:r w:rsidRPr="00C9335F">
        <w:rPr>
          <w:rFonts w:ascii="Arial" w:hAnsi="Arial" w:cs="Arial"/>
          <w:color w:val="000000"/>
          <w:sz w:val="20"/>
          <w:szCs w:val="20"/>
        </w:rPr>
        <w:t xml:space="preserve">V primeru neizpolnitve obveznosti </w:t>
      </w:r>
      <w:r w:rsidR="00D6463B">
        <w:rPr>
          <w:rFonts w:ascii="Arial" w:hAnsi="Arial" w:cs="Arial"/>
          <w:color w:val="000000"/>
          <w:sz w:val="20"/>
          <w:szCs w:val="20"/>
        </w:rPr>
        <w:t>po</w:t>
      </w:r>
      <w:r w:rsidR="008C5D4F">
        <w:rPr>
          <w:rFonts w:ascii="Arial" w:hAnsi="Arial" w:cs="Arial"/>
          <w:color w:val="000000"/>
          <w:sz w:val="20"/>
          <w:szCs w:val="20"/>
        </w:rPr>
        <w:t xml:space="preserve"> </w:t>
      </w:r>
      <w:r w:rsidR="008C5D4F" w:rsidRPr="00A06FF2">
        <w:rPr>
          <w:rFonts w:ascii="Arial" w:hAnsi="Arial" w:cs="Arial"/>
          <w:color w:val="000000"/>
          <w:sz w:val="20"/>
          <w:szCs w:val="20"/>
        </w:rPr>
        <w:t>okv</w:t>
      </w:r>
      <w:r w:rsidR="00D6463B" w:rsidRPr="00A06FF2">
        <w:rPr>
          <w:rFonts w:ascii="Arial" w:hAnsi="Arial" w:cs="Arial"/>
          <w:color w:val="000000"/>
          <w:sz w:val="20"/>
          <w:szCs w:val="20"/>
        </w:rPr>
        <w:t>irnem sporazumu</w:t>
      </w:r>
      <w:r w:rsidR="008C5D4F">
        <w:rPr>
          <w:rFonts w:ascii="Arial" w:hAnsi="Arial" w:cs="Arial"/>
          <w:color w:val="000000"/>
          <w:sz w:val="20"/>
          <w:szCs w:val="20"/>
        </w:rPr>
        <w:t xml:space="preserve"> </w:t>
      </w:r>
      <w:r w:rsidRPr="00C9335F">
        <w:rPr>
          <w:rFonts w:ascii="Arial" w:hAnsi="Arial" w:cs="Arial"/>
          <w:color w:val="000000"/>
          <w:sz w:val="20"/>
          <w:szCs w:val="20"/>
        </w:rPr>
        <w:t>ali zahtev dokumentacije ali če prodajalec obveznosti ne bo izpolnil na način, dogovorjen s tem okvirnim sporazumom, lahko kupec ob upoštevanju določb Obligacijskega zakonika odstopi od okvirnega sporazuma. V tem primeru je prodajalec dolžan kupcu povrniti vso škodo.</w:t>
      </w:r>
    </w:p>
    <w:p w14:paraId="5B641AF6" w14:textId="77777777" w:rsidR="00437B11" w:rsidRPr="00C9335F" w:rsidRDefault="00437B11" w:rsidP="00C9335F">
      <w:pPr>
        <w:keepNext/>
        <w:spacing w:line="260" w:lineRule="exact"/>
        <w:jc w:val="both"/>
        <w:rPr>
          <w:rFonts w:ascii="Arial" w:hAnsi="Arial" w:cs="Arial"/>
          <w:color w:val="000000"/>
          <w:sz w:val="20"/>
          <w:szCs w:val="20"/>
        </w:rPr>
      </w:pPr>
    </w:p>
    <w:p w14:paraId="626A21DD" w14:textId="7927E5EF" w:rsidR="005F53A6" w:rsidRPr="00C9335F" w:rsidRDefault="00FE3D3F"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9</w:t>
      </w:r>
      <w:r w:rsidR="005F53A6" w:rsidRPr="00C9335F">
        <w:rPr>
          <w:rFonts w:ascii="Arial" w:hAnsi="Arial" w:cs="Arial"/>
          <w:sz w:val="20"/>
          <w:szCs w:val="20"/>
          <w:lang w:eastAsia="en-US"/>
        </w:rPr>
        <w:t>. člen</w:t>
      </w:r>
    </w:p>
    <w:p w14:paraId="1CA1FB92" w14:textId="77777777" w:rsidR="005F53A6" w:rsidRPr="00C9335F" w:rsidRDefault="005F53A6" w:rsidP="00C9335F">
      <w:pPr>
        <w:spacing w:line="260" w:lineRule="exact"/>
        <w:jc w:val="center"/>
        <w:rPr>
          <w:rFonts w:ascii="Arial" w:hAnsi="Arial" w:cs="Arial"/>
          <w:i/>
          <w:sz w:val="20"/>
          <w:szCs w:val="20"/>
          <w:lang w:eastAsia="en-US"/>
        </w:rPr>
      </w:pPr>
    </w:p>
    <w:p w14:paraId="5D5C69D0" w14:textId="1202BCC8" w:rsidR="00DB00EF" w:rsidRPr="00C9335F" w:rsidRDefault="00DB00EF" w:rsidP="00C9335F">
      <w:pPr>
        <w:spacing w:line="260" w:lineRule="exact"/>
        <w:ind w:right="-51"/>
        <w:jc w:val="both"/>
        <w:rPr>
          <w:rFonts w:ascii="Arial" w:hAnsi="Arial" w:cs="Arial"/>
          <w:sz w:val="20"/>
          <w:szCs w:val="20"/>
        </w:rPr>
      </w:pPr>
      <w:r w:rsidRPr="00C9335F">
        <w:rPr>
          <w:rFonts w:ascii="Arial" w:hAnsi="Arial" w:cs="Arial"/>
          <w:sz w:val="20"/>
          <w:szCs w:val="20"/>
        </w:rPr>
        <w:t xml:space="preserve">Proračunski uporabnik v primeru zamude pri dobavi blaga prodajalcu za vsak </w:t>
      </w:r>
      <w:r w:rsidR="0049478A">
        <w:rPr>
          <w:rFonts w:ascii="Arial" w:hAnsi="Arial" w:cs="Arial"/>
          <w:sz w:val="20"/>
          <w:szCs w:val="20"/>
        </w:rPr>
        <w:t xml:space="preserve">delovni </w:t>
      </w:r>
      <w:r w:rsidRPr="00C9335F">
        <w:rPr>
          <w:rFonts w:ascii="Arial" w:hAnsi="Arial" w:cs="Arial"/>
          <w:sz w:val="20"/>
          <w:szCs w:val="20"/>
        </w:rPr>
        <w:t>dan zamude zaračuna pogodbeno kazen v višini 0,2 % od skupne vrednosti zamujene dobave blaga z DDV</w:t>
      </w:r>
      <w:r w:rsidRPr="00C9335F">
        <w:rPr>
          <w:rFonts w:ascii="Arial" w:hAnsi="Arial" w:cs="Arial"/>
          <w:color w:val="000000"/>
          <w:sz w:val="20"/>
          <w:szCs w:val="20"/>
        </w:rPr>
        <w:t>.</w:t>
      </w:r>
    </w:p>
    <w:p w14:paraId="2D6E6FE4" w14:textId="77777777" w:rsidR="00DB00EF" w:rsidRPr="00C9335F" w:rsidRDefault="00DB00EF" w:rsidP="00C9335F">
      <w:pPr>
        <w:spacing w:line="260" w:lineRule="exact"/>
        <w:jc w:val="both"/>
        <w:rPr>
          <w:rFonts w:ascii="Arial" w:hAnsi="Arial" w:cs="Arial"/>
          <w:sz w:val="20"/>
          <w:szCs w:val="20"/>
        </w:rPr>
      </w:pPr>
    </w:p>
    <w:p w14:paraId="47C64687" w14:textId="5D24CF9F" w:rsidR="00DB00EF" w:rsidRPr="00C9335F" w:rsidRDefault="00DB00EF" w:rsidP="00C9335F">
      <w:pPr>
        <w:autoSpaceDE w:val="0"/>
        <w:autoSpaceDN w:val="0"/>
        <w:adjustRightInd w:val="0"/>
        <w:spacing w:line="260" w:lineRule="exact"/>
        <w:jc w:val="both"/>
        <w:rPr>
          <w:rFonts w:ascii="Arial" w:hAnsi="Arial" w:cs="Arial"/>
          <w:sz w:val="20"/>
          <w:szCs w:val="20"/>
        </w:rPr>
      </w:pPr>
      <w:r w:rsidRPr="00C9335F">
        <w:rPr>
          <w:rFonts w:ascii="Arial" w:hAnsi="Arial" w:cs="Arial"/>
          <w:sz w:val="20"/>
          <w:szCs w:val="20"/>
        </w:rPr>
        <w:t>Proračunski uporabnik v primeru zamude s pravilno izpolnitvijo (od dospelosti obveznosti do odprave napak) prodajalcu za vsak</w:t>
      </w:r>
      <w:r w:rsidR="0049478A">
        <w:rPr>
          <w:rFonts w:ascii="Arial" w:hAnsi="Arial" w:cs="Arial"/>
          <w:sz w:val="20"/>
          <w:szCs w:val="20"/>
        </w:rPr>
        <w:t xml:space="preserve"> delovni</w:t>
      </w:r>
      <w:bookmarkStart w:id="7" w:name="_GoBack"/>
      <w:bookmarkEnd w:id="7"/>
      <w:r w:rsidRPr="00C9335F">
        <w:rPr>
          <w:rFonts w:ascii="Arial" w:hAnsi="Arial" w:cs="Arial"/>
          <w:sz w:val="20"/>
          <w:szCs w:val="20"/>
        </w:rPr>
        <w:t xml:space="preserve"> dan zamude zaračuna pogodbeno kazen v višini 0,2 % od vrednosti zamujene dobave blaga z DDV.</w:t>
      </w:r>
    </w:p>
    <w:p w14:paraId="1C8C8761" w14:textId="77777777" w:rsidR="00DB00EF" w:rsidRPr="00C9335F" w:rsidRDefault="00DB00EF" w:rsidP="00C9335F">
      <w:pPr>
        <w:spacing w:line="260" w:lineRule="exact"/>
        <w:jc w:val="both"/>
        <w:rPr>
          <w:rFonts w:ascii="Arial" w:hAnsi="Arial" w:cs="Arial"/>
          <w:sz w:val="20"/>
          <w:szCs w:val="20"/>
        </w:rPr>
      </w:pPr>
    </w:p>
    <w:p w14:paraId="56326203" w14:textId="24EB5E36"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Prodajalec se strinja, da lahko proračunski uporabnik terjatev iz naslova morebitne zaračunane pogodbene kazni pobota s finančnimi obveznostmi po okvirnem sporazumu.</w:t>
      </w:r>
    </w:p>
    <w:p w14:paraId="65E6FBC2" w14:textId="2F47A3C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 </w:t>
      </w:r>
    </w:p>
    <w:p w14:paraId="6955262E" w14:textId="418D5B33"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sz w:val="20"/>
          <w:szCs w:val="20"/>
        </w:rPr>
        <w:t>Stranki okvirnega sporazuma sta soglasni</w:t>
      </w:r>
      <w:r w:rsidRPr="00C9335F">
        <w:rPr>
          <w:rFonts w:ascii="Arial" w:hAnsi="Arial" w:cs="Arial"/>
          <w:color w:val="000000"/>
          <w:sz w:val="20"/>
          <w:szCs w:val="20"/>
        </w:rPr>
        <w:t>, da v primeru zamude z izpolnitvijo prodajalca ob sprejemu izpolnitve proračunski uporabnik prodajalca ni potrebno posebej obvestiti o pridržanju pravice do obračuna pogodbene kazni, pač pa se pogodbena kazen obračuna v skladu z določili okvirnega sporazuma ob vsaki zamudi brez obvestila.</w:t>
      </w:r>
    </w:p>
    <w:p w14:paraId="02A69159" w14:textId="77777777" w:rsidR="00DB00EF" w:rsidRPr="00C9335F" w:rsidRDefault="00DB00EF" w:rsidP="00C9335F">
      <w:pPr>
        <w:spacing w:line="260" w:lineRule="exact"/>
        <w:jc w:val="both"/>
        <w:rPr>
          <w:rFonts w:ascii="Arial" w:hAnsi="Arial" w:cs="Arial"/>
          <w:color w:val="000000"/>
          <w:sz w:val="20"/>
          <w:szCs w:val="20"/>
        </w:rPr>
      </w:pPr>
    </w:p>
    <w:p w14:paraId="4B22C69E" w14:textId="7777777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Če je proračunskemu uporabniku nastala večja škoda kot znaša znesek pogodbene kazni, ima pravico poleg pogodbene kazni od prodajalca zahtevati tudi povračilo škode. Pravico do povračila škode kupec uveljavlja po splošnih načelih odškodninske odgovornosti. </w:t>
      </w:r>
    </w:p>
    <w:p w14:paraId="499BF4E1" w14:textId="77777777" w:rsidR="005F53A6" w:rsidRPr="00C9335F" w:rsidRDefault="005F53A6" w:rsidP="00C9335F">
      <w:pPr>
        <w:spacing w:line="260" w:lineRule="exact"/>
        <w:jc w:val="both"/>
        <w:rPr>
          <w:rFonts w:ascii="Arial" w:hAnsi="Arial" w:cs="Arial"/>
          <w:sz w:val="20"/>
          <w:szCs w:val="20"/>
          <w:lang w:eastAsia="en-US"/>
        </w:rPr>
      </w:pPr>
    </w:p>
    <w:p w14:paraId="7F0E2730" w14:textId="77777777" w:rsidR="005F53A6" w:rsidRPr="00C9335F" w:rsidRDefault="005F53A6" w:rsidP="00C9335F">
      <w:pPr>
        <w:spacing w:line="260" w:lineRule="exact"/>
        <w:jc w:val="both"/>
        <w:rPr>
          <w:rFonts w:ascii="Arial" w:hAnsi="Arial" w:cs="Arial"/>
          <w:sz w:val="20"/>
          <w:szCs w:val="20"/>
          <w:lang w:eastAsia="en-US"/>
        </w:rPr>
      </w:pPr>
    </w:p>
    <w:p w14:paraId="3E277738" w14:textId="058A867B" w:rsidR="005F53A6" w:rsidRPr="00C9335F" w:rsidRDefault="00D319A9" w:rsidP="00C9335F">
      <w:pPr>
        <w:spacing w:line="260" w:lineRule="exact"/>
        <w:jc w:val="center"/>
        <w:rPr>
          <w:rFonts w:ascii="Arial" w:hAnsi="Arial" w:cs="Arial"/>
          <w:strike/>
          <w:sz w:val="20"/>
          <w:szCs w:val="20"/>
          <w:lang w:eastAsia="en-US"/>
        </w:rPr>
      </w:pPr>
      <w:r w:rsidRPr="00C9335F">
        <w:rPr>
          <w:rFonts w:ascii="Arial" w:hAnsi="Arial" w:cs="Arial"/>
          <w:sz w:val="20"/>
          <w:szCs w:val="20"/>
          <w:lang w:eastAsia="en-US"/>
        </w:rPr>
        <w:t>10</w:t>
      </w:r>
      <w:r w:rsidR="005F53A6" w:rsidRPr="00C9335F">
        <w:rPr>
          <w:rFonts w:ascii="Arial" w:hAnsi="Arial" w:cs="Arial"/>
          <w:sz w:val="20"/>
          <w:szCs w:val="20"/>
          <w:lang w:eastAsia="en-US"/>
        </w:rPr>
        <w:t>. člen</w:t>
      </w:r>
    </w:p>
    <w:p w14:paraId="039454F8" w14:textId="36B427FD" w:rsidR="00DB00EF" w:rsidRPr="00C9335F" w:rsidRDefault="00DB00EF" w:rsidP="00C9335F">
      <w:pPr>
        <w:keepNext/>
        <w:spacing w:line="260" w:lineRule="exact"/>
        <w:jc w:val="center"/>
        <w:rPr>
          <w:rFonts w:ascii="Arial" w:hAnsi="Arial" w:cs="Arial"/>
          <w:i/>
          <w:sz w:val="20"/>
          <w:szCs w:val="20"/>
        </w:rPr>
      </w:pPr>
      <w:r w:rsidRPr="00C9335F">
        <w:rPr>
          <w:rFonts w:ascii="Arial" w:hAnsi="Arial" w:cs="Arial"/>
          <w:i/>
          <w:sz w:val="20"/>
          <w:szCs w:val="20"/>
        </w:rPr>
        <w:t>/izpolni se v fazi sklepanja okvirnega sporazuma/</w:t>
      </w:r>
    </w:p>
    <w:p w14:paraId="6C8C5D4C" w14:textId="77777777" w:rsidR="00DB00EF" w:rsidRPr="00C9335F" w:rsidRDefault="00DB00EF" w:rsidP="00C9335F">
      <w:pPr>
        <w:keepNext/>
        <w:spacing w:line="260" w:lineRule="exact"/>
        <w:jc w:val="center"/>
        <w:rPr>
          <w:rFonts w:ascii="Arial" w:hAnsi="Arial" w:cs="Arial"/>
          <w:i/>
          <w:sz w:val="20"/>
          <w:szCs w:val="20"/>
        </w:rPr>
      </w:pPr>
      <w:r w:rsidRPr="00C9335F">
        <w:rPr>
          <w:rFonts w:ascii="Arial" w:hAnsi="Arial" w:cs="Arial"/>
          <w:i/>
          <w:sz w:val="20"/>
          <w:szCs w:val="20"/>
        </w:rPr>
        <w:t>/upoštevati, če ponudnik nastopa s podizvajalcem-i/</w:t>
      </w:r>
    </w:p>
    <w:p w14:paraId="5FE41715" w14:textId="77777777" w:rsidR="00DB00EF" w:rsidRPr="00C9335F" w:rsidRDefault="00DB00EF" w:rsidP="00C9335F">
      <w:pPr>
        <w:keepNext/>
        <w:spacing w:line="260" w:lineRule="exact"/>
        <w:jc w:val="center"/>
        <w:rPr>
          <w:rFonts w:ascii="Arial" w:hAnsi="Arial" w:cs="Arial"/>
          <w:i/>
          <w:sz w:val="20"/>
          <w:szCs w:val="20"/>
        </w:rPr>
      </w:pPr>
    </w:p>
    <w:p w14:paraId="4C565ED0" w14:textId="61FC7950" w:rsidR="00DB00EF" w:rsidRPr="00C9335F" w:rsidRDefault="00DB00EF" w:rsidP="00C9335F">
      <w:pPr>
        <w:spacing w:line="260" w:lineRule="exact"/>
        <w:jc w:val="both"/>
        <w:rPr>
          <w:rFonts w:ascii="Arial" w:hAnsi="Arial" w:cs="Arial"/>
          <w:i/>
          <w:sz w:val="20"/>
          <w:szCs w:val="20"/>
        </w:rPr>
      </w:pPr>
      <w:r w:rsidRPr="00C9335F">
        <w:rPr>
          <w:rFonts w:ascii="Arial" w:hAnsi="Arial" w:cs="Arial"/>
          <w:sz w:val="20"/>
          <w:szCs w:val="20"/>
        </w:rPr>
        <w:t>Prodajalec pri izvajanju te</w:t>
      </w:r>
      <w:r w:rsidR="008C5D4F">
        <w:rPr>
          <w:rFonts w:ascii="Arial" w:hAnsi="Arial" w:cs="Arial"/>
          <w:sz w:val="20"/>
          <w:szCs w:val="20"/>
        </w:rPr>
        <w:t xml:space="preserve">ga </w:t>
      </w:r>
      <w:r w:rsidR="008C5D4F" w:rsidRPr="00A06FF2">
        <w:rPr>
          <w:rFonts w:ascii="Arial" w:hAnsi="Arial" w:cs="Arial"/>
          <w:sz w:val="20"/>
          <w:szCs w:val="20"/>
        </w:rPr>
        <w:t>okvirnega sporazuma</w:t>
      </w:r>
      <w:r w:rsidR="008C5D4F">
        <w:rPr>
          <w:rFonts w:ascii="Arial" w:hAnsi="Arial" w:cs="Arial"/>
          <w:sz w:val="20"/>
          <w:szCs w:val="20"/>
        </w:rPr>
        <w:t xml:space="preserve"> </w:t>
      </w:r>
      <w:r w:rsidRPr="00C9335F">
        <w:rPr>
          <w:rFonts w:ascii="Arial" w:hAnsi="Arial" w:cs="Arial"/>
          <w:sz w:val="20"/>
          <w:szCs w:val="20"/>
        </w:rPr>
        <w:t>nastopa s podizvajalcem(-a/-i)</w:t>
      </w:r>
      <w:r w:rsidRPr="00C9335F">
        <w:rPr>
          <w:rFonts w:ascii="Arial" w:hAnsi="Arial" w:cs="Arial"/>
          <w:i/>
          <w:sz w:val="20"/>
          <w:szCs w:val="20"/>
        </w:rPr>
        <w:t>/ustrezno navesti/</w:t>
      </w:r>
      <w:r w:rsidRPr="00C9335F">
        <w:rPr>
          <w:rFonts w:ascii="Arial" w:hAnsi="Arial" w:cs="Arial"/>
          <w:sz w:val="20"/>
          <w:szCs w:val="20"/>
        </w:rPr>
        <w:t>______________</w:t>
      </w:r>
      <w:r w:rsidR="00DA05E0" w:rsidRPr="00C9335F">
        <w:rPr>
          <w:rFonts w:ascii="Arial" w:hAnsi="Arial" w:cs="Arial"/>
          <w:sz w:val="20"/>
          <w:szCs w:val="20"/>
        </w:rPr>
        <w:t>_______________________________</w:t>
      </w:r>
      <w:r w:rsidRPr="00C9335F">
        <w:rPr>
          <w:rFonts w:ascii="Arial" w:hAnsi="Arial" w:cs="Arial"/>
          <w:sz w:val="20"/>
          <w:szCs w:val="20"/>
        </w:rPr>
        <w:t xml:space="preserve">. </w:t>
      </w:r>
      <w:r w:rsidRPr="00C9335F">
        <w:rPr>
          <w:rFonts w:ascii="Arial" w:hAnsi="Arial" w:cs="Arial"/>
          <w:i/>
          <w:sz w:val="20"/>
          <w:szCs w:val="20"/>
        </w:rPr>
        <w:t>/navesti naziv in naslov vseh podizvajalcev/.</w:t>
      </w:r>
    </w:p>
    <w:p w14:paraId="288037C4" w14:textId="77777777" w:rsidR="00DB00EF" w:rsidRPr="00C9335F" w:rsidRDefault="00DB00EF" w:rsidP="00C9335F">
      <w:pPr>
        <w:spacing w:line="260" w:lineRule="exact"/>
        <w:jc w:val="both"/>
        <w:rPr>
          <w:rFonts w:ascii="Arial" w:hAnsi="Arial" w:cs="Arial"/>
          <w:sz w:val="20"/>
          <w:szCs w:val="20"/>
        </w:rPr>
      </w:pPr>
    </w:p>
    <w:p w14:paraId="59E82AC0" w14:textId="77777777"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Podizvajalec_________________ </w:t>
      </w:r>
      <w:r w:rsidRPr="00C9335F">
        <w:rPr>
          <w:rFonts w:ascii="Arial" w:hAnsi="Arial" w:cs="Arial"/>
          <w:i/>
          <w:sz w:val="20"/>
          <w:szCs w:val="20"/>
        </w:rPr>
        <w:t>/navesti naziv/</w:t>
      </w:r>
      <w:r w:rsidRPr="00C9335F">
        <w:rPr>
          <w:rFonts w:ascii="Arial" w:hAnsi="Arial" w:cs="Arial"/>
          <w:sz w:val="20"/>
          <w:szCs w:val="20"/>
        </w:rPr>
        <w:t xml:space="preserve"> zahteva neposredno plačilo z izjavo »Izjava v zvezi z neposrednim plačilom«. prodajalec pooblašča kupca, da na podlagi računa, potrjenega s strani prodajalca, izvede neposredno plačilo podizvajalcu.</w:t>
      </w:r>
    </w:p>
    <w:p w14:paraId="3ABCEBB4" w14:textId="77777777" w:rsidR="00DB00EF" w:rsidRPr="00C9335F" w:rsidRDefault="00DB00EF" w:rsidP="00C9335F">
      <w:pPr>
        <w:spacing w:line="260" w:lineRule="exact"/>
        <w:jc w:val="both"/>
        <w:rPr>
          <w:rFonts w:ascii="Arial" w:hAnsi="Arial" w:cs="Arial"/>
          <w:sz w:val="20"/>
          <w:szCs w:val="20"/>
        </w:rPr>
      </w:pPr>
    </w:p>
    <w:p w14:paraId="7CAB3E11" w14:textId="3314239D"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Podizvajalec _________________ </w:t>
      </w:r>
      <w:r w:rsidRPr="00C9335F">
        <w:rPr>
          <w:rFonts w:ascii="Arial" w:hAnsi="Arial" w:cs="Arial"/>
          <w:i/>
          <w:sz w:val="20"/>
          <w:szCs w:val="20"/>
        </w:rPr>
        <w:t>/navesti naziv/</w:t>
      </w:r>
      <w:r w:rsidRPr="00C9335F">
        <w:rPr>
          <w:rFonts w:ascii="Arial" w:hAnsi="Arial" w:cs="Arial"/>
          <w:sz w:val="20"/>
          <w:szCs w:val="20"/>
        </w:rPr>
        <w:t xml:space="preserve"> ne zahteva neposrednega plačila z izjavo »Izjava v zvezi z neposrednim plačilom«. V skladu z Zakonom o javnem naročanju (Ur. l. RS, št. 91/15 in 14/18, </w:t>
      </w:r>
      <w:r w:rsidR="00611309" w:rsidRPr="00F60014">
        <w:rPr>
          <w:rFonts w:ascii="Arial" w:hAnsi="Arial" w:cs="Arial"/>
          <w:sz w:val="20"/>
          <w:szCs w:val="20"/>
        </w:rPr>
        <w:t xml:space="preserve">121/21, </w:t>
      </w:r>
      <w:r w:rsidRPr="00C9335F">
        <w:rPr>
          <w:rFonts w:ascii="Arial" w:hAnsi="Arial" w:cs="Arial"/>
          <w:sz w:val="20"/>
          <w:szCs w:val="20"/>
        </w:rPr>
        <w:t xml:space="preserve">v nadaljevanju: ZJN-3), bo kupec po zaključku </w:t>
      </w:r>
      <w:r w:rsidR="00963194" w:rsidRPr="00A06FF2">
        <w:rPr>
          <w:rFonts w:ascii="Arial" w:hAnsi="Arial" w:cs="Arial"/>
          <w:sz w:val="20"/>
          <w:szCs w:val="20"/>
        </w:rPr>
        <w:t>okvirnega sporazuma</w:t>
      </w:r>
      <w:r w:rsidRPr="00C9335F">
        <w:rPr>
          <w:rFonts w:ascii="Arial" w:hAnsi="Arial" w:cs="Arial"/>
          <w:sz w:val="20"/>
          <w:szCs w:val="20"/>
        </w:rPr>
        <w:t xml:space="preserv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5078FEAC" w14:textId="77777777" w:rsidR="00DB00EF" w:rsidRPr="00C9335F" w:rsidRDefault="00DB00EF" w:rsidP="00C9335F">
      <w:pPr>
        <w:spacing w:line="260" w:lineRule="exact"/>
        <w:jc w:val="both"/>
        <w:rPr>
          <w:rFonts w:ascii="Arial" w:hAnsi="Arial" w:cs="Arial"/>
          <w:sz w:val="20"/>
          <w:szCs w:val="20"/>
        </w:rPr>
      </w:pPr>
    </w:p>
    <w:p w14:paraId="4CCEE6EC" w14:textId="7F572206" w:rsidR="00DB00E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Obrazci »Izjava o predložitvi ponudbe« (s podatki o udeležbi podizvajalca) in »Izjava v zvezi z neposrednim plačilom« so v prilogi </w:t>
      </w:r>
      <w:r w:rsidR="00DA05E0" w:rsidRPr="00C9335F">
        <w:rPr>
          <w:rFonts w:ascii="Arial" w:hAnsi="Arial" w:cs="Arial"/>
          <w:sz w:val="20"/>
          <w:szCs w:val="20"/>
        </w:rPr>
        <w:t>okvirnega sporazuma</w:t>
      </w:r>
      <w:r w:rsidRPr="00C9335F">
        <w:rPr>
          <w:rFonts w:ascii="Arial" w:hAnsi="Arial" w:cs="Arial"/>
          <w:sz w:val="20"/>
          <w:szCs w:val="20"/>
        </w:rPr>
        <w:t>.</w:t>
      </w:r>
    </w:p>
    <w:p w14:paraId="4D72FA2B" w14:textId="5A40CA73"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lastRenderedPageBreak/>
        <w:t>Prodajalec se zavezuje, da bo v primeru morebitne zamenjave podizvajalca ali vključitve novega  podizvajalca, v 5 dneh po spremembi, o tem podal pisni predlog oziroma obvestilo kupcu, kateremu bo priložil Dokazila za podizvajalca, navedena v podtočki 9.2.3 razpisne dokumentacije javnega naročila. Kupec poda soglasje ali zavrnitev skladno s četrtim odstavkom 94. člena ZJN-3 v roku 10 dni od prejema pred</w:t>
      </w:r>
      <w:r w:rsidR="003832AD">
        <w:rPr>
          <w:rFonts w:ascii="Arial" w:hAnsi="Arial" w:cs="Arial"/>
          <w:sz w:val="20"/>
          <w:szCs w:val="20"/>
        </w:rPr>
        <w:t>loga oziroma obvestila prodajalca</w:t>
      </w:r>
      <w:r w:rsidRPr="00C9335F">
        <w:rPr>
          <w:rFonts w:ascii="Arial" w:hAnsi="Arial" w:cs="Arial"/>
          <w:sz w:val="20"/>
          <w:szCs w:val="20"/>
        </w:rPr>
        <w:t xml:space="preserve">. </w:t>
      </w:r>
    </w:p>
    <w:p w14:paraId="4EF414D8" w14:textId="77777777" w:rsidR="00DB00EF" w:rsidRPr="00C9335F" w:rsidRDefault="00DB00EF" w:rsidP="00C9335F">
      <w:pPr>
        <w:spacing w:line="260" w:lineRule="exact"/>
        <w:jc w:val="both"/>
        <w:rPr>
          <w:rFonts w:ascii="Arial" w:hAnsi="Arial" w:cs="Arial"/>
          <w:sz w:val="20"/>
          <w:szCs w:val="20"/>
        </w:rPr>
      </w:pPr>
    </w:p>
    <w:p w14:paraId="04D0786A" w14:textId="2C48B2E5"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Če kupec ugotovi, da dela izvaja podizvajalec, za katerega ni dal pisnega soglasja, lahko kupec odstopi od </w:t>
      </w:r>
      <w:r w:rsidR="00DA05E0" w:rsidRPr="00C9335F">
        <w:rPr>
          <w:rFonts w:ascii="Arial" w:hAnsi="Arial" w:cs="Arial"/>
          <w:sz w:val="20"/>
          <w:szCs w:val="20"/>
        </w:rPr>
        <w:t>okvirnega sporazuma</w:t>
      </w:r>
      <w:r w:rsidRPr="00C9335F">
        <w:rPr>
          <w:rFonts w:ascii="Arial" w:hAnsi="Arial" w:cs="Arial"/>
          <w:sz w:val="20"/>
          <w:szCs w:val="20"/>
        </w:rPr>
        <w:t xml:space="preserve">. </w:t>
      </w:r>
    </w:p>
    <w:p w14:paraId="0FCA975A" w14:textId="3106C932" w:rsidR="00DA05E0" w:rsidRPr="00C9335F" w:rsidRDefault="00DA05E0" w:rsidP="00C9335F">
      <w:pPr>
        <w:spacing w:line="260" w:lineRule="exact"/>
        <w:ind w:left="4320"/>
        <w:rPr>
          <w:rFonts w:ascii="Arial" w:hAnsi="Arial" w:cs="Arial"/>
          <w:sz w:val="20"/>
          <w:szCs w:val="20"/>
          <w:lang w:eastAsia="en-US"/>
        </w:rPr>
      </w:pPr>
    </w:p>
    <w:p w14:paraId="6C615462" w14:textId="77777777" w:rsidR="00437B11" w:rsidRPr="00C9335F" w:rsidRDefault="00437B11" w:rsidP="00C9335F">
      <w:pPr>
        <w:spacing w:line="260" w:lineRule="exact"/>
        <w:ind w:left="4320"/>
        <w:rPr>
          <w:rFonts w:ascii="Arial" w:hAnsi="Arial" w:cs="Arial"/>
          <w:sz w:val="20"/>
          <w:szCs w:val="20"/>
          <w:lang w:eastAsia="en-US"/>
        </w:rPr>
      </w:pPr>
    </w:p>
    <w:p w14:paraId="6B6ECE1A" w14:textId="048F8151" w:rsidR="007E68E8" w:rsidRDefault="007E68E8" w:rsidP="00C9335F">
      <w:pPr>
        <w:spacing w:line="260" w:lineRule="exact"/>
        <w:ind w:left="4320"/>
        <w:rPr>
          <w:rFonts w:ascii="Arial" w:hAnsi="Arial" w:cs="Arial"/>
          <w:sz w:val="20"/>
          <w:szCs w:val="20"/>
          <w:lang w:eastAsia="en-US"/>
        </w:rPr>
      </w:pPr>
      <w:r w:rsidRPr="00C9335F">
        <w:rPr>
          <w:rFonts w:ascii="Arial" w:hAnsi="Arial" w:cs="Arial"/>
          <w:sz w:val="20"/>
          <w:szCs w:val="20"/>
          <w:lang w:eastAsia="en-US"/>
        </w:rPr>
        <w:t>1</w:t>
      </w:r>
      <w:r w:rsidR="00D319A9" w:rsidRPr="00C9335F">
        <w:rPr>
          <w:rFonts w:ascii="Arial" w:hAnsi="Arial" w:cs="Arial"/>
          <w:sz w:val="20"/>
          <w:szCs w:val="20"/>
          <w:lang w:eastAsia="en-US"/>
        </w:rPr>
        <w:t>1</w:t>
      </w:r>
      <w:r w:rsidRPr="00C9335F">
        <w:rPr>
          <w:rFonts w:ascii="Arial" w:hAnsi="Arial" w:cs="Arial"/>
          <w:sz w:val="20"/>
          <w:szCs w:val="20"/>
          <w:lang w:eastAsia="en-US"/>
        </w:rPr>
        <w:t>. člen</w:t>
      </w:r>
    </w:p>
    <w:p w14:paraId="1060B2DB" w14:textId="77777777" w:rsidR="00C9335F" w:rsidRPr="00C9335F" w:rsidRDefault="00C9335F" w:rsidP="00C9335F">
      <w:pPr>
        <w:spacing w:line="260" w:lineRule="exact"/>
        <w:ind w:left="4320"/>
        <w:rPr>
          <w:rFonts w:ascii="Arial" w:hAnsi="Arial" w:cs="Arial"/>
          <w:sz w:val="20"/>
          <w:szCs w:val="20"/>
          <w:lang w:eastAsia="en-US"/>
        </w:rPr>
      </w:pPr>
    </w:p>
    <w:p w14:paraId="566F2341" w14:textId="0DCC999D" w:rsidR="00DA05E0" w:rsidRPr="00C9335F" w:rsidRDefault="00DA05E0" w:rsidP="00C9335F">
      <w:pPr>
        <w:spacing w:line="260" w:lineRule="exact"/>
        <w:jc w:val="both"/>
        <w:rPr>
          <w:rFonts w:ascii="Arial" w:hAnsi="Arial" w:cs="Arial"/>
          <w:sz w:val="20"/>
          <w:szCs w:val="20"/>
        </w:rPr>
      </w:pPr>
      <w:r w:rsidRPr="00C9335F">
        <w:rPr>
          <w:rFonts w:ascii="Arial" w:hAnsi="Arial" w:cs="Arial"/>
          <w:sz w:val="20"/>
          <w:szCs w:val="20"/>
        </w:rPr>
        <w:t>Prodajalec se obveže, da bo najkasneje v 8 (osmih) dneh po obojestranskem podpisu okvirnega sporazuma, za zavarovanje dobre izvedbe pogodbenih obveznosti predložil kupcu kavcijsko zavarovanje zavarovalnice »na prvi poziv« ali bančno garancijo »na prvi poziv« za dobro izvedbo pogodbenih obveznosti po vzorcu iz razpisne dokumentacije javnega naročila (v nadaljevanju finančno zavarovanje za dobro izvedbo pogodbenih obveznosti), v višini 5 % od skupne okvirne enoletne vrednosti z DDV iz 3. člena tega okvirnega sporazuma za vse sklope/</w:t>
      </w:r>
      <w:r w:rsidRPr="00C9335F">
        <w:rPr>
          <w:rFonts w:ascii="Arial" w:hAnsi="Arial" w:cs="Arial"/>
          <w:i/>
          <w:sz w:val="20"/>
          <w:szCs w:val="20"/>
        </w:rPr>
        <w:t>v kolikor se okvirni sporazum sklepa za vse sklope</w:t>
      </w:r>
      <w:r w:rsidRPr="00C9335F">
        <w:rPr>
          <w:rFonts w:ascii="Arial" w:hAnsi="Arial" w:cs="Arial"/>
          <w:sz w:val="20"/>
          <w:szCs w:val="20"/>
        </w:rPr>
        <w:t xml:space="preserve">/, to je _________ EUR </w:t>
      </w:r>
      <w:r w:rsidRPr="00C9335F">
        <w:rPr>
          <w:rFonts w:ascii="Arial" w:hAnsi="Arial" w:cs="Arial"/>
          <w:i/>
          <w:sz w:val="20"/>
          <w:szCs w:val="20"/>
        </w:rPr>
        <w:t>/Izpolni se v fazi sklepanja okvirnega sporazuma/</w:t>
      </w:r>
      <w:r w:rsidRPr="00C9335F">
        <w:rPr>
          <w:rFonts w:ascii="Arial" w:hAnsi="Arial" w:cs="Arial"/>
          <w:sz w:val="20"/>
          <w:szCs w:val="20"/>
        </w:rPr>
        <w:t>. Finančno zavarovanje za dobro izvedbo pogodbenih obveznosti mora veljati še najmanj 30 dni</w:t>
      </w:r>
      <w:r w:rsidRPr="00C9335F">
        <w:rPr>
          <w:rFonts w:ascii="Arial" w:hAnsi="Arial" w:cs="Arial"/>
          <w:i/>
          <w:sz w:val="20"/>
          <w:szCs w:val="20"/>
        </w:rPr>
        <w:t xml:space="preserve"> </w:t>
      </w:r>
      <w:r w:rsidRPr="00C9335F">
        <w:rPr>
          <w:rFonts w:ascii="Arial" w:hAnsi="Arial" w:cs="Arial"/>
          <w:sz w:val="20"/>
          <w:szCs w:val="20"/>
        </w:rPr>
        <w:t>po preteku veljavnosti okvirnega sporazuma oziroma v primeru sklenitve aneksa k okvirnemu sporazumu še za dodatno leto.</w:t>
      </w:r>
    </w:p>
    <w:p w14:paraId="00A8671C" w14:textId="77777777" w:rsidR="00DA05E0" w:rsidRPr="00C9335F" w:rsidRDefault="00DA05E0" w:rsidP="00C9335F">
      <w:pPr>
        <w:spacing w:line="260" w:lineRule="exact"/>
        <w:jc w:val="both"/>
        <w:rPr>
          <w:rFonts w:ascii="Arial" w:hAnsi="Arial" w:cs="Arial"/>
          <w:sz w:val="20"/>
          <w:szCs w:val="20"/>
        </w:rPr>
      </w:pPr>
    </w:p>
    <w:p w14:paraId="57883F43" w14:textId="051BE6BF" w:rsidR="00DA05E0" w:rsidRPr="00C9335F" w:rsidRDefault="00DA05E0" w:rsidP="00C9335F">
      <w:pPr>
        <w:spacing w:line="260" w:lineRule="exact"/>
        <w:jc w:val="both"/>
        <w:rPr>
          <w:rFonts w:ascii="Arial" w:hAnsi="Arial" w:cs="Arial"/>
          <w:sz w:val="20"/>
          <w:szCs w:val="20"/>
        </w:rPr>
      </w:pPr>
      <w:r w:rsidRPr="00C9335F">
        <w:rPr>
          <w:rFonts w:ascii="Arial" w:hAnsi="Arial" w:cs="Arial"/>
          <w:sz w:val="20"/>
          <w:szCs w:val="20"/>
        </w:rPr>
        <w:t xml:space="preserve">V kolikor se skupna vrednost </w:t>
      </w:r>
      <w:r w:rsidR="008231C7" w:rsidRPr="00A06FF2">
        <w:rPr>
          <w:rFonts w:ascii="Arial" w:hAnsi="Arial" w:cs="Arial"/>
          <w:sz w:val="20"/>
          <w:szCs w:val="20"/>
        </w:rPr>
        <w:t>okvirnega sporazuma</w:t>
      </w:r>
      <w:r w:rsidR="008231C7">
        <w:rPr>
          <w:rFonts w:ascii="Arial" w:hAnsi="Arial" w:cs="Arial"/>
          <w:sz w:val="20"/>
          <w:szCs w:val="20"/>
        </w:rPr>
        <w:t xml:space="preserve"> </w:t>
      </w:r>
      <w:r w:rsidRPr="00C9335F">
        <w:rPr>
          <w:rFonts w:ascii="Arial" w:hAnsi="Arial" w:cs="Arial"/>
          <w:sz w:val="20"/>
          <w:szCs w:val="20"/>
        </w:rPr>
        <w:t xml:space="preserve">poveča s sklenitvijo aneksa k okvirnemu sporazumu iz tretjega odstavka 14. člena tega okvirnega sporazuma, se prodajalec zaveže najkasneje v 8 dneh po obojestranskem podpisu aneksa povečati vrednost predloženega finančnega zavarovanja za dobro izvedbo pogodbenih obveznosti oz. kupcu izročiti novo finančno zavarovanje za dobro izvedbo pogodbenih obveznosti, in sicer v višini 5% od skupne vrednosti dodatno dogovorjene z aneksom, z veljavnostjo še 30 dni po preteku veljavnosti okvirnega sporazuma. V nasprotnem primeru sklenjeni aneks ne bo veljaven. </w:t>
      </w:r>
    </w:p>
    <w:p w14:paraId="20EFDFFC" w14:textId="77777777" w:rsidR="00DA05E0" w:rsidRPr="00C9335F" w:rsidRDefault="00DA05E0" w:rsidP="00C9335F">
      <w:pPr>
        <w:spacing w:line="260" w:lineRule="exact"/>
        <w:jc w:val="both"/>
        <w:rPr>
          <w:rFonts w:ascii="Arial" w:hAnsi="Arial" w:cs="Arial"/>
          <w:sz w:val="20"/>
          <w:szCs w:val="20"/>
        </w:rPr>
      </w:pPr>
      <w:r w:rsidRPr="00C9335F">
        <w:rPr>
          <w:rFonts w:ascii="Arial" w:hAnsi="Arial" w:cs="Arial"/>
          <w:sz w:val="20"/>
          <w:szCs w:val="20"/>
        </w:rPr>
        <w:t xml:space="preserve"> </w:t>
      </w:r>
    </w:p>
    <w:p w14:paraId="2D70820B" w14:textId="2E908FFB" w:rsidR="00DA05E0" w:rsidRPr="00C9335F" w:rsidRDefault="00DA05E0" w:rsidP="00C9335F">
      <w:pPr>
        <w:autoSpaceDE w:val="0"/>
        <w:autoSpaceDN w:val="0"/>
        <w:adjustRightInd w:val="0"/>
        <w:spacing w:line="260" w:lineRule="exact"/>
        <w:jc w:val="both"/>
        <w:rPr>
          <w:rFonts w:ascii="Arial" w:hAnsi="Arial" w:cs="Arial"/>
          <w:color w:val="000000"/>
          <w:sz w:val="20"/>
          <w:szCs w:val="20"/>
        </w:rPr>
      </w:pPr>
      <w:r w:rsidRPr="00C9335F">
        <w:rPr>
          <w:rFonts w:ascii="Arial" w:hAnsi="Arial" w:cs="Arial"/>
          <w:color w:val="000000"/>
          <w:sz w:val="20"/>
          <w:szCs w:val="20"/>
        </w:rPr>
        <w:t xml:space="preserve">V primeru sklenitve aneksa na podlagi prvega odstavka 14. člena, se prodajalec zaveže najkasneje v 8 dneh po </w:t>
      </w:r>
      <w:r w:rsidRPr="00C9335F">
        <w:rPr>
          <w:rFonts w:ascii="Arial" w:hAnsi="Arial" w:cs="Arial"/>
          <w:sz w:val="20"/>
          <w:szCs w:val="20"/>
        </w:rPr>
        <w:t>obojestranskem</w:t>
      </w:r>
      <w:r w:rsidRPr="00C9335F">
        <w:rPr>
          <w:rFonts w:ascii="Arial" w:hAnsi="Arial" w:cs="Arial"/>
          <w:color w:val="000000"/>
          <w:sz w:val="20"/>
          <w:szCs w:val="20"/>
        </w:rPr>
        <w:t xml:space="preserve"> podpisu aneksa kupcu predložiti novo </w:t>
      </w:r>
      <w:r w:rsidRPr="00C9335F">
        <w:rPr>
          <w:rFonts w:ascii="Arial" w:hAnsi="Arial" w:cs="Arial"/>
          <w:sz w:val="20"/>
          <w:szCs w:val="20"/>
        </w:rPr>
        <w:t>finančno zavarovanje</w:t>
      </w:r>
      <w:r w:rsidRPr="00C9335F">
        <w:rPr>
          <w:rFonts w:ascii="Arial" w:hAnsi="Arial" w:cs="Arial"/>
          <w:color w:val="000000"/>
          <w:sz w:val="20"/>
          <w:szCs w:val="20"/>
        </w:rPr>
        <w:t xml:space="preserve"> za dobro izvedbo pogodbenih obveznosti, v višini 5 % od skupne vrednosti, dodatno dogovorjene z aneksom, in sicer z veljavnostjo še najmanj 30 dni po preteku veljavnosti okvirnega sporazuma, določene z aneksom. V nasprotnem primeru sklenjeni aneks ne bo veljaven, kupec pa bo unovčil </w:t>
      </w:r>
      <w:r w:rsidRPr="00C9335F">
        <w:rPr>
          <w:rFonts w:ascii="Arial" w:hAnsi="Arial" w:cs="Arial"/>
          <w:sz w:val="20"/>
          <w:szCs w:val="20"/>
        </w:rPr>
        <w:t xml:space="preserve">finančno zavarovanje </w:t>
      </w:r>
      <w:r w:rsidRPr="00C9335F">
        <w:rPr>
          <w:rFonts w:ascii="Arial" w:hAnsi="Arial" w:cs="Arial"/>
          <w:color w:val="000000"/>
          <w:sz w:val="20"/>
          <w:szCs w:val="20"/>
        </w:rPr>
        <w:t>za dobro izvedbo pogodbene obveznosti iz prvega odstavka tega člena.</w:t>
      </w:r>
    </w:p>
    <w:p w14:paraId="50399C03" w14:textId="77777777" w:rsidR="00DA05E0" w:rsidRPr="00C9335F" w:rsidRDefault="00DA05E0" w:rsidP="00C9335F">
      <w:pPr>
        <w:spacing w:line="260" w:lineRule="exact"/>
        <w:jc w:val="both"/>
        <w:rPr>
          <w:rFonts w:ascii="Arial" w:hAnsi="Arial" w:cs="Arial"/>
          <w:sz w:val="20"/>
          <w:szCs w:val="20"/>
        </w:rPr>
      </w:pPr>
    </w:p>
    <w:p w14:paraId="4D230BE3" w14:textId="4AE1CAB3" w:rsidR="00DA05E0" w:rsidRPr="00C9335F" w:rsidRDefault="00DA05E0" w:rsidP="00C9335F">
      <w:pPr>
        <w:spacing w:line="260" w:lineRule="exact"/>
        <w:jc w:val="both"/>
        <w:rPr>
          <w:rFonts w:ascii="Arial" w:hAnsi="Arial" w:cs="Arial"/>
          <w:sz w:val="20"/>
          <w:szCs w:val="20"/>
        </w:rPr>
      </w:pPr>
      <w:r w:rsidRPr="00C9335F">
        <w:rPr>
          <w:rFonts w:ascii="Arial" w:hAnsi="Arial" w:cs="Arial"/>
          <w:sz w:val="20"/>
          <w:szCs w:val="20"/>
        </w:rPr>
        <w:t xml:space="preserve">Predložitev finančnega zavarovanja za dobro izvedbo pogodbenih obveznosti je pogoj za veljavnost </w:t>
      </w:r>
      <w:r w:rsidR="008C5D4F" w:rsidRPr="00A06FF2">
        <w:rPr>
          <w:rFonts w:ascii="Arial" w:hAnsi="Arial" w:cs="Arial"/>
          <w:sz w:val="20"/>
          <w:szCs w:val="20"/>
        </w:rPr>
        <w:t>okvirnega sporazuma</w:t>
      </w:r>
      <w:r w:rsidRPr="00C9335F">
        <w:rPr>
          <w:rFonts w:ascii="Arial" w:hAnsi="Arial" w:cs="Arial"/>
          <w:sz w:val="20"/>
          <w:szCs w:val="20"/>
        </w:rPr>
        <w:t xml:space="preserve">. Finančno zavarovanje za dobro izvedbo pogodbenih obveznosti ima kupec pravico unovčiti v primeru, da prodajalec ne bo pravočasno ali pravilno izpolnjeval svojih pogodbenih obveznosti.  </w:t>
      </w:r>
    </w:p>
    <w:p w14:paraId="5C6CAAD3" w14:textId="6FB6BAFA" w:rsidR="005F53A6" w:rsidRPr="00C9335F" w:rsidRDefault="005F53A6" w:rsidP="00C9335F">
      <w:pPr>
        <w:spacing w:line="260" w:lineRule="exact"/>
        <w:jc w:val="both"/>
        <w:rPr>
          <w:rFonts w:ascii="Arial" w:hAnsi="Arial" w:cs="Arial"/>
          <w:noProof/>
          <w:sz w:val="20"/>
          <w:szCs w:val="20"/>
          <w:lang w:eastAsia="en-US"/>
        </w:rPr>
      </w:pPr>
    </w:p>
    <w:p w14:paraId="502FFC82" w14:textId="77777777" w:rsidR="00437B11" w:rsidRPr="00C9335F" w:rsidRDefault="00437B11" w:rsidP="00C9335F">
      <w:pPr>
        <w:spacing w:line="260" w:lineRule="exact"/>
        <w:jc w:val="both"/>
        <w:rPr>
          <w:rFonts w:ascii="Arial" w:hAnsi="Arial" w:cs="Arial"/>
          <w:noProof/>
          <w:sz w:val="20"/>
          <w:szCs w:val="20"/>
          <w:lang w:eastAsia="en-US"/>
        </w:rPr>
      </w:pPr>
    </w:p>
    <w:p w14:paraId="4FE253AB" w14:textId="6B5FC4C7" w:rsidR="005F53A6" w:rsidRPr="00C9335F" w:rsidRDefault="005F53A6" w:rsidP="00C9335F">
      <w:pPr>
        <w:spacing w:line="260" w:lineRule="exact"/>
        <w:ind w:left="4320"/>
        <w:rPr>
          <w:rFonts w:ascii="Arial" w:hAnsi="Arial" w:cs="Arial"/>
          <w:sz w:val="20"/>
          <w:szCs w:val="20"/>
          <w:lang w:eastAsia="en-US"/>
        </w:rPr>
      </w:pPr>
      <w:r w:rsidRPr="00C9335F">
        <w:rPr>
          <w:rFonts w:ascii="Arial" w:hAnsi="Arial" w:cs="Arial"/>
          <w:sz w:val="20"/>
          <w:szCs w:val="20"/>
          <w:lang w:eastAsia="en-US"/>
        </w:rPr>
        <w:t>1</w:t>
      </w:r>
      <w:r w:rsidR="00D319A9" w:rsidRPr="00C9335F">
        <w:rPr>
          <w:rFonts w:ascii="Arial" w:hAnsi="Arial" w:cs="Arial"/>
          <w:sz w:val="20"/>
          <w:szCs w:val="20"/>
          <w:lang w:eastAsia="en-US"/>
        </w:rPr>
        <w:t>2</w:t>
      </w:r>
      <w:r w:rsidRPr="00C9335F">
        <w:rPr>
          <w:rFonts w:ascii="Arial" w:hAnsi="Arial" w:cs="Arial"/>
          <w:sz w:val="20"/>
          <w:szCs w:val="20"/>
          <w:lang w:eastAsia="en-US"/>
        </w:rPr>
        <w:t>. člen</w:t>
      </w:r>
    </w:p>
    <w:p w14:paraId="540CED05" w14:textId="77777777" w:rsidR="00DA05E0" w:rsidRPr="00C9335F" w:rsidRDefault="00DA05E0" w:rsidP="00C9335F">
      <w:pPr>
        <w:spacing w:line="260" w:lineRule="exact"/>
        <w:ind w:left="4320"/>
        <w:rPr>
          <w:rFonts w:ascii="Arial" w:hAnsi="Arial" w:cs="Arial"/>
          <w:sz w:val="20"/>
          <w:szCs w:val="20"/>
          <w:lang w:eastAsia="en-US"/>
        </w:rPr>
      </w:pPr>
    </w:p>
    <w:p w14:paraId="3C93C013" w14:textId="77777777" w:rsidR="00DA05E0" w:rsidRPr="00C9335F" w:rsidRDefault="00DA05E0" w:rsidP="00C9335F">
      <w:pPr>
        <w:tabs>
          <w:tab w:val="left" w:pos="1560"/>
        </w:tabs>
        <w:spacing w:line="260" w:lineRule="exact"/>
        <w:jc w:val="both"/>
        <w:rPr>
          <w:rFonts w:ascii="Arial" w:hAnsi="Arial" w:cs="Arial"/>
          <w:sz w:val="20"/>
          <w:szCs w:val="20"/>
        </w:rPr>
      </w:pPr>
      <w:r w:rsidRPr="00C9335F">
        <w:rPr>
          <w:rFonts w:ascii="Arial" w:hAnsi="Arial" w:cs="Arial"/>
          <w:sz w:val="20"/>
          <w:szCs w:val="20"/>
        </w:rPr>
        <w:t xml:space="preserve">Prodajalec zagotavlja, da ne bo obljubil, ponudil ali dal nedovoljenega darila ali druge nedovoljene koristi v skladu z Zakonom o integriteti in preprečevanju korupcije (Uradni list RS, št. </w:t>
      </w:r>
      <w:hyperlink r:id="rId10" w:history="1">
        <w:r w:rsidRPr="00C9335F">
          <w:rPr>
            <w:rFonts w:ascii="Arial" w:hAnsi="Arial" w:cs="Arial"/>
            <w:sz w:val="20"/>
            <w:szCs w:val="20"/>
          </w:rPr>
          <w:t>69/11</w:t>
        </w:r>
      </w:hyperlink>
      <w:r w:rsidRPr="00C9335F">
        <w:rPr>
          <w:rFonts w:ascii="Arial" w:hAnsi="Arial" w:cs="Arial"/>
          <w:sz w:val="20"/>
          <w:szCs w:val="20"/>
        </w:rPr>
        <w:t xml:space="preserve"> – uradno prečiščeno besedilo),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w:t>
      </w:r>
      <w:r w:rsidRPr="00C9335F">
        <w:rPr>
          <w:rFonts w:ascii="Arial" w:hAnsi="Arial" w:cs="Arial"/>
          <w:sz w:val="20"/>
          <w:szCs w:val="20"/>
        </w:rPr>
        <w:lastRenderedPageBreak/>
        <w:t xml:space="preserve">posel, obdržal posel, sklenil posel pod ugodnejšimi pogoji ali usmeril posle k prodajalcu ali kateremukoli hčerinskemu podjetju ali drugemu povezanemu podjetju. </w:t>
      </w:r>
    </w:p>
    <w:p w14:paraId="0B3C6063" w14:textId="77777777" w:rsidR="00DA05E0" w:rsidRPr="00C9335F" w:rsidRDefault="00DA05E0" w:rsidP="00C9335F">
      <w:pPr>
        <w:tabs>
          <w:tab w:val="left" w:pos="1560"/>
        </w:tabs>
        <w:spacing w:line="260" w:lineRule="exact"/>
        <w:jc w:val="both"/>
        <w:rPr>
          <w:rFonts w:ascii="Arial" w:hAnsi="Arial" w:cs="Arial"/>
          <w:sz w:val="20"/>
          <w:szCs w:val="20"/>
        </w:rPr>
      </w:pPr>
    </w:p>
    <w:p w14:paraId="264A7462" w14:textId="2BBD950A" w:rsidR="00DA05E0" w:rsidRPr="00C9335F" w:rsidRDefault="00DA05E0" w:rsidP="00C9335F">
      <w:pPr>
        <w:tabs>
          <w:tab w:val="left" w:pos="1560"/>
        </w:tabs>
        <w:spacing w:line="260" w:lineRule="exact"/>
        <w:jc w:val="both"/>
        <w:rPr>
          <w:rFonts w:ascii="Arial" w:hAnsi="Arial" w:cs="Arial"/>
          <w:sz w:val="20"/>
          <w:szCs w:val="20"/>
        </w:rPr>
      </w:pPr>
      <w:r w:rsidRPr="00C9335F">
        <w:rPr>
          <w:rFonts w:ascii="Arial" w:hAnsi="Arial" w:cs="Arial"/>
          <w:sz w:val="20"/>
          <w:szCs w:val="20"/>
        </w:rPr>
        <w:t>Stranki okvirnega sporazuma soglašata, da je okvirni sporazum v primerih iz prejšnjega odstavka ali v primeru, da kdo v imenu ali na račun prodajalca, predstavniku ali posredniku organa ali organizacije iz javnega sektorja obljubi, ponudi ali da kakšno nedovoljeno korist za:</w:t>
      </w:r>
    </w:p>
    <w:p w14:paraId="115F92D8" w14:textId="77777777" w:rsidR="00DA05E0" w:rsidRPr="00C9335F" w:rsidRDefault="00DA05E0" w:rsidP="00C9335F">
      <w:pPr>
        <w:numPr>
          <w:ilvl w:val="0"/>
          <w:numId w:val="39"/>
        </w:numPr>
        <w:tabs>
          <w:tab w:val="left" w:pos="1560"/>
        </w:tabs>
        <w:spacing w:line="260" w:lineRule="exact"/>
        <w:jc w:val="both"/>
        <w:rPr>
          <w:rFonts w:ascii="Arial" w:hAnsi="Arial" w:cs="Arial"/>
          <w:sz w:val="20"/>
          <w:szCs w:val="20"/>
        </w:rPr>
      </w:pPr>
      <w:r w:rsidRPr="00C9335F">
        <w:rPr>
          <w:rFonts w:ascii="Arial" w:hAnsi="Arial" w:cs="Arial"/>
          <w:sz w:val="20"/>
          <w:szCs w:val="20"/>
        </w:rPr>
        <w:t>pridobitev posla ali</w:t>
      </w:r>
    </w:p>
    <w:p w14:paraId="1A9127A3" w14:textId="77777777" w:rsidR="00DA05E0" w:rsidRPr="00C9335F" w:rsidRDefault="00DA05E0" w:rsidP="00C9335F">
      <w:pPr>
        <w:numPr>
          <w:ilvl w:val="0"/>
          <w:numId w:val="39"/>
        </w:numPr>
        <w:tabs>
          <w:tab w:val="left" w:pos="1560"/>
        </w:tabs>
        <w:spacing w:line="260" w:lineRule="exact"/>
        <w:jc w:val="both"/>
        <w:rPr>
          <w:rFonts w:ascii="Arial" w:hAnsi="Arial" w:cs="Arial"/>
          <w:sz w:val="20"/>
          <w:szCs w:val="20"/>
        </w:rPr>
      </w:pPr>
      <w:r w:rsidRPr="00C9335F">
        <w:rPr>
          <w:rFonts w:ascii="Arial" w:hAnsi="Arial" w:cs="Arial"/>
          <w:sz w:val="20"/>
          <w:szCs w:val="20"/>
        </w:rPr>
        <w:t>za sklenitev posla pod ugodnejšimi pogoji ali</w:t>
      </w:r>
    </w:p>
    <w:p w14:paraId="4DAA5069" w14:textId="77777777" w:rsidR="00DA05E0" w:rsidRPr="00C9335F" w:rsidRDefault="00DA05E0" w:rsidP="00C9335F">
      <w:pPr>
        <w:numPr>
          <w:ilvl w:val="0"/>
          <w:numId w:val="39"/>
        </w:numPr>
        <w:tabs>
          <w:tab w:val="left" w:pos="1560"/>
        </w:tabs>
        <w:spacing w:line="260" w:lineRule="exact"/>
        <w:jc w:val="both"/>
        <w:rPr>
          <w:rFonts w:ascii="Arial" w:hAnsi="Arial" w:cs="Arial"/>
          <w:sz w:val="20"/>
          <w:szCs w:val="20"/>
        </w:rPr>
      </w:pPr>
      <w:r w:rsidRPr="00C9335F">
        <w:rPr>
          <w:rFonts w:ascii="Arial" w:hAnsi="Arial" w:cs="Arial"/>
          <w:sz w:val="20"/>
          <w:szCs w:val="20"/>
        </w:rPr>
        <w:t>za opustitev dolžnega nadzora nad izvajanjem pogodbenih obveznosti ali</w:t>
      </w:r>
    </w:p>
    <w:p w14:paraId="19DBAED4" w14:textId="0860A9B2" w:rsidR="00DA05E0" w:rsidRPr="00C9335F" w:rsidRDefault="00DA05E0" w:rsidP="00C9335F">
      <w:pPr>
        <w:numPr>
          <w:ilvl w:val="0"/>
          <w:numId w:val="39"/>
        </w:numPr>
        <w:tabs>
          <w:tab w:val="left" w:pos="1560"/>
        </w:tabs>
        <w:spacing w:line="260" w:lineRule="exact"/>
        <w:jc w:val="both"/>
        <w:rPr>
          <w:rFonts w:ascii="Arial" w:hAnsi="Arial" w:cs="Arial"/>
          <w:sz w:val="20"/>
          <w:szCs w:val="20"/>
        </w:rPr>
      </w:pPr>
      <w:r w:rsidRPr="00C9335F">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9D75EA" w:rsidRPr="00C9335F">
        <w:rPr>
          <w:rFonts w:ascii="Arial" w:hAnsi="Arial" w:cs="Arial"/>
          <w:sz w:val="20"/>
          <w:szCs w:val="20"/>
        </w:rPr>
        <w:t xml:space="preserve">okvirnega sporazuma </w:t>
      </w:r>
      <w:r w:rsidRPr="00C9335F">
        <w:rPr>
          <w:rFonts w:ascii="Arial" w:hAnsi="Arial" w:cs="Arial"/>
          <w:sz w:val="20"/>
          <w:szCs w:val="20"/>
        </w:rPr>
        <w:t>ali njenemu predstavniku, zastopniku, posredniku;</w:t>
      </w:r>
    </w:p>
    <w:p w14:paraId="1BCEB6F6" w14:textId="3CC1C62F" w:rsidR="00DA05E0" w:rsidRPr="00C9335F" w:rsidRDefault="00DA05E0" w:rsidP="00C9335F">
      <w:pPr>
        <w:tabs>
          <w:tab w:val="left" w:pos="1560"/>
        </w:tabs>
        <w:spacing w:line="260" w:lineRule="exact"/>
        <w:jc w:val="both"/>
        <w:rPr>
          <w:rFonts w:ascii="Arial" w:hAnsi="Arial" w:cs="Arial"/>
          <w:color w:val="000000"/>
          <w:sz w:val="20"/>
          <w:szCs w:val="20"/>
        </w:rPr>
      </w:pPr>
      <w:r w:rsidRPr="00C9335F">
        <w:rPr>
          <w:rFonts w:ascii="Arial" w:hAnsi="Arial" w:cs="Arial"/>
          <w:sz w:val="20"/>
          <w:szCs w:val="20"/>
        </w:rPr>
        <w:t xml:space="preserve">nična, če pa okvirni sporazum še ni veljaven, se šteje, da okvirni sporazum ni </w:t>
      </w:r>
      <w:r w:rsidRPr="00C9335F">
        <w:rPr>
          <w:rFonts w:ascii="Arial" w:hAnsi="Arial" w:cs="Arial"/>
          <w:color w:val="000000"/>
          <w:sz w:val="20"/>
          <w:szCs w:val="20"/>
        </w:rPr>
        <w:t>bil sklenjen.</w:t>
      </w:r>
    </w:p>
    <w:p w14:paraId="357A37BF" w14:textId="25B2B75E" w:rsidR="000A0C9D" w:rsidRPr="00C9335F" w:rsidRDefault="000A0C9D" w:rsidP="00C9335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4314F6A" w14:textId="77777777" w:rsidR="00710CAC" w:rsidRPr="00C9335F" w:rsidRDefault="00710CAC" w:rsidP="00C9335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62ACE90A" w14:textId="5BAF484C" w:rsidR="005F53A6" w:rsidRDefault="00C9335F" w:rsidP="00C9335F">
      <w:pPr>
        <w:pStyle w:val="Odstavekseznama"/>
        <w:numPr>
          <w:ilvl w:val="0"/>
          <w:numId w:val="36"/>
        </w:numPr>
        <w:spacing w:line="260" w:lineRule="exact"/>
        <w:rPr>
          <w:rFonts w:cs="Arial"/>
          <w:szCs w:val="20"/>
        </w:rPr>
      </w:pPr>
      <w:r w:rsidRPr="00C9335F">
        <w:rPr>
          <w:rFonts w:cs="Arial"/>
          <w:szCs w:val="20"/>
        </w:rPr>
        <w:t>Č</w:t>
      </w:r>
      <w:r w:rsidR="005F53A6" w:rsidRPr="00C9335F">
        <w:rPr>
          <w:rFonts w:cs="Arial"/>
          <w:szCs w:val="20"/>
        </w:rPr>
        <w:t>len</w:t>
      </w:r>
    </w:p>
    <w:p w14:paraId="42FDDE19" w14:textId="77777777" w:rsidR="00C9335F" w:rsidRPr="00C9335F" w:rsidRDefault="00C9335F" w:rsidP="00C9335F">
      <w:pPr>
        <w:pStyle w:val="Odstavekseznama"/>
        <w:spacing w:line="260" w:lineRule="exact"/>
        <w:ind w:left="4680"/>
        <w:rPr>
          <w:rFonts w:cs="Arial"/>
          <w:szCs w:val="20"/>
        </w:rPr>
      </w:pPr>
    </w:p>
    <w:p w14:paraId="23CB0F38" w14:textId="2A67E934" w:rsidR="005F53A6" w:rsidRPr="00C9335F" w:rsidRDefault="009D75EA"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Za medsebojne obveznosti, ki v okvirnem sporazumu niso opredeljene, veljajo določila Obligacijskega zakonika (Uradni list RS, št. 97/07 – uradno prečiščeno besedilo, 64/16 – odl. US in 20/18 – OROZ631).</w:t>
      </w:r>
    </w:p>
    <w:p w14:paraId="4013A139" w14:textId="2F19F8DF" w:rsidR="005F53A6" w:rsidRPr="00C9335F" w:rsidRDefault="005F53A6" w:rsidP="00C9335F">
      <w:pPr>
        <w:spacing w:line="260" w:lineRule="exact"/>
        <w:jc w:val="both"/>
        <w:rPr>
          <w:rFonts w:ascii="Arial" w:hAnsi="Arial" w:cs="Arial"/>
          <w:sz w:val="20"/>
          <w:szCs w:val="20"/>
          <w:lang w:eastAsia="en-US"/>
        </w:rPr>
      </w:pPr>
    </w:p>
    <w:p w14:paraId="126D53B6" w14:textId="77777777" w:rsidR="00437B11" w:rsidRPr="00C9335F" w:rsidRDefault="00437B11" w:rsidP="00C9335F">
      <w:pPr>
        <w:spacing w:line="260" w:lineRule="exact"/>
        <w:jc w:val="both"/>
        <w:rPr>
          <w:rFonts w:ascii="Arial" w:hAnsi="Arial" w:cs="Arial"/>
          <w:sz w:val="20"/>
          <w:szCs w:val="20"/>
          <w:lang w:eastAsia="en-US"/>
        </w:rPr>
      </w:pPr>
    </w:p>
    <w:p w14:paraId="4C1CE54B" w14:textId="2960B1FE" w:rsidR="005F53A6" w:rsidRDefault="00C9335F" w:rsidP="00C9335F">
      <w:pPr>
        <w:pStyle w:val="Odstavekseznama"/>
        <w:numPr>
          <w:ilvl w:val="0"/>
          <w:numId w:val="36"/>
        </w:numPr>
        <w:spacing w:line="260" w:lineRule="exact"/>
        <w:rPr>
          <w:rFonts w:cs="Arial"/>
          <w:szCs w:val="20"/>
        </w:rPr>
      </w:pPr>
      <w:r w:rsidRPr="00C9335F">
        <w:rPr>
          <w:rFonts w:cs="Arial"/>
          <w:szCs w:val="20"/>
        </w:rPr>
        <w:t>Č</w:t>
      </w:r>
      <w:r w:rsidR="005F53A6" w:rsidRPr="00C9335F">
        <w:rPr>
          <w:rFonts w:cs="Arial"/>
          <w:szCs w:val="20"/>
        </w:rPr>
        <w:t>len</w:t>
      </w:r>
    </w:p>
    <w:p w14:paraId="08FCF697" w14:textId="77777777" w:rsidR="00C9335F" w:rsidRPr="00C9335F" w:rsidRDefault="00C9335F" w:rsidP="00C9335F">
      <w:pPr>
        <w:pStyle w:val="Odstavekseznama"/>
        <w:spacing w:line="260" w:lineRule="exact"/>
        <w:ind w:left="4680"/>
        <w:rPr>
          <w:rFonts w:cs="Arial"/>
          <w:szCs w:val="20"/>
        </w:rPr>
      </w:pPr>
    </w:p>
    <w:p w14:paraId="61CDAE75" w14:textId="79030627" w:rsidR="009D75EA" w:rsidRPr="00C9335F" w:rsidRDefault="009D75EA" w:rsidP="00C9335F">
      <w:pPr>
        <w:widowControl w:val="0"/>
        <w:spacing w:line="260" w:lineRule="exact"/>
        <w:jc w:val="both"/>
        <w:rPr>
          <w:rFonts w:ascii="Arial" w:eastAsia="MS Mincho" w:hAnsi="Arial" w:cs="Arial"/>
          <w:sz w:val="20"/>
          <w:szCs w:val="20"/>
        </w:rPr>
      </w:pPr>
      <w:r w:rsidRPr="00C9335F">
        <w:rPr>
          <w:rFonts w:ascii="Arial" w:eastAsia="MS Mincho" w:hAnsi="Arial" w:cs="Arial"/>
          <w:sz w:val="20"/>
          <w:szCs w:val="20"/>
        </w:rPr>
        <w:t>Okvirni sporazum je sklenjen</w:t>
      </w:r>
      <w:r w:rsidR="003A52C5" w:rsidRPr="00C9335F">
        <w:rPr>
          <w:rFonts w:ascii="Arial" w:eastAsia="MS Mincho" w:hAnsi="Arial" w:cs="Arial"/>
          <w:sz w:val="20"/>
          <w:szCs w:val="20"/>
        </w:rPr>
        <w:t>, ko ga</w:t>
      </w:r>
      <w:r w:rsidRPr="00C9335F">
        <w:rPr>
          <w:rFonts w:ascii="Arial" w:eastAsia="MS Mincho" w:hAnsi="Arial" w:cs="Arial"/>
          <w:sz w:val="20"/>
          <w:szCs w:val="20"/>
        </w:rPr>
        <w:t xml:space="preserve"> podpišeta obe stranki </w:t>
      </w:r>
      <w:r w:rsidR="003A52C5" w:rsidRPr="00C9335F">
        <w:rPr>
          <w:rFonts w:ascii="Arial" w:eastAsia="MS Mincho" w:hAnsi="Arial" w:cs="Arial"/>
          <w:sz w:val="20"/>
          <w:szCs w:val="20"/>
        </w:rPr>
        <w:t xml:space="preserve">okvirnega sporazuma </w:t>
      </w:r>
      <w:r w:rsidRPr="00C9335F">
        <w:rPr>
          <w:rFonts w:ascii="Arial" w:eastAsia="MS Mincho" w:hAnsi="Arial" w:cs="Arial"/>
          <w:sz w:val="20"/>
          <w:szCs w:val="20"/>
        </w:rPr>
        <w:t>in prične veljati z izpolnitvijo obveznosti prodajalca iz prvega odstavka 11. člena te</w:t>
      </w:r>
      <w:r w:rsidR="003A52C5" w:rsidRPr="00C9335F">
        <w:rPr>
          <w:rFonts w:ascii="Arial" w:eastAsia="MS Mincho" w:hAnsi="Arial" w:cs="Arial"/>
          <w:sz w:val="20"/>
          <w:szCs w:val="20"/>
        </w:rPr>
        <w:t>ga okvirnega sporazuma</w:t>
      </w:r>
      <w:r w:rsidRPr="00C9335F">
        <w:rPr>
          <w:rFonts w:ascii="Arial" w:eastAsia="MS Mincho" w:hAnsi="Arial" w:cs="Arial"/>
          <w:sz w:val="20"/>
          <w:szCs w:val="20"/>
        </w:rPr>
        <w:t xml:space="preserve"> in se up</w:t>
      </w:r>
      <w:r w:rsidR="003A52C5" w:rsidRPr="00C9335F">
        <w:rPr>
          <w:rFonts w:ascii="Arial" w:eastAsia="MS Mincho" w:hAnsi="Arial" w:cs="Arial"/>
          <w:sz w:val="20"/>
          <w:szCs w:val="20"/>
        </w:rPr>
        <w:t>orablja 1 leto od pričetka njegove</w:t>
      </w:r>
      <w:r w:rsidRPr="00C9335F">
        <w:rPr>
          <w:rFonts w:ascii="Arial" w:eastAsia="MS Mincho" w:hAnsi="Arial" w:cs="Arial"/>
          <w:sz w:val="20"/>
          <w:szCs w:val="20"/>
        </w:rPr>
        <w:t xml:space="preserve"> vel</w:t>
      </w:r>
      <w:r w:rsidR="003A52C5" w:rsidRPr="00C9335F">
        <w:rPr>
          <w:rFonts w:ascii="Arial" w:eastAsia="MS Mincho" w:hAnsi="Arial" w:cs="Arial"/>
          <w:sz w:val="20"/>
          <w:szCs w:val="20"/>
        </w:rPr>
        <w:t>javnosti ter se podaljša še za eno</w:t>
      </w:r>
      <w:r w:rsidRPr="00C9335F">
        <w:rPr>
          <w:rFonts w:ascii="Arial" w:eastAsia="MS Mincho" w:hAnsi="Arial" w:cs="Arial"/>
          <w:sz w:val="20"/>
          <w:szCs w:val="20"/>
        </w:rPr>
        <w:t xml:space="preserve"> leto z ustreznim aneksom v kolikor bo še prisotna potreba po nabavi varovalne opreme in zaščitnih sredstev in bodo za nadaljevanje naročila zagotovljena proračunska sredstva.</w:t>
      </w:r>
    </w:p>
    <w:p w14:paraId="2AAAA90E" w14:textId="77777777" w:rsidR="009D75EA" w:rsidRPr="00C9335F" w:rsidRDefault="009D75EA" w:rsidP="00C9335F">
      <w:pPr>
        <w:widowControl w:val="0"/>
        <w:spacing w:line="260" w:lineRule="exact"/>
        <w:jc w:val="both"/>
        <w:rPr>
          <w:rFonts w:ascii="Arial" w:eastAsia="MS Mincho" w:hAnsi="Arial" w:cs="Arial"/>
          <w:sz w:val="20"/>
          <w:szCs w:val="20"/>
        </w:rPr>
      </w:pPr>
    </w:p>
    <w:p w14:paraId="70243CCC" w14:textId="46F7079F" w:rsidR="009D75EA" w:rsidRPr="00C9335F" w:rsidRDefault="009D75EA" w:rsidP="00C9335F">
      <w:pPr>
        <w:widowControl w:val="0"/>
        <w:spacing w:line="260" w:lineRule="exact"/>
        <w:jc w:val="both"/>
        <w:rPr>
          <w:rFonts w:ascii="Arial" w:eastAsia="MS Mincho" w:hAnsi="Arial" w:cs="Arial"/>
          <w:sz w:val="20"/>
          <w:szCs w:val="20"/>
        </w:rPr>
      </w:pPr>
      <w:r w:rsidRPr="00C9335F">
        <w:rPr>
          <w:rFonts w:ascii="Arial" w:eastAsia="MS Mincho" w:hAnsi="Arial" w:cs="Arial"/>
          <w:sz w:val="20"/>
          <w:szCs w:val="20"/>
        </w:rPr>
        <w:t xml:space="preserve">Kupec si pridržuje pravico do odpovedi </w:t>
      </w:r>
      <w:r w:rsidR="003A52C5" w:rsidRPr="00C9335F">
        <w:rPr>
          <w:rFonts w:ascii="Arial" w:eastAsia="MS Mincho" w:hAnsi="Arial" w:cs="Arial"/>
          <w:sz w:val="20"/>
          <w:szCs w:val="20"/>
        </w:rPr>
        <w:t>okvirnega sporazuma</w:t>
      </w:r>
      <w:r w:rsidRPr="00C9335F">
        <w:rPr>
          <w:rFonts w:ascii="Arial" w:eastAsia="MS Mincho" w:hAnsi="Arial" w:cs="Arial"/>
          <w:sz w:val="20"/>
          <w:szCs w:val="20"/>
        </w:rPr>
        <w:t xml:space="preserve">, v kolikor ne bo več prisotna potreba oziroma se bo potreba po nabavi varovalne opreme in zaščitnih sredstev zmanjšala glede na epidemiološko stanje v državi in če v sprejetem proračunu nima zagotovljenih zadostnih pravic porabe. Kupec lahko odpove </w:t>
      </w:r>
      <w:r w:rsidR="003A52C5" w:rsidRPr="00C9335F">
        <w:rPr>
          <w:rFonts w:ascii="Arial" w:eastAsia="MS Mincho" w:hAnsi="Arial" w:cs="Arial"/>
          <w:sz w:val="20"/>
          <w:szCs w:val="20"/>
        </w:rPr>
        <w:t>okvirni sporazum</w:t>
      </w:r>
      <w:r w:rsidRPr="00C9335F">
        <w:rPr>
          <w:rFonts w:ascii="Arial" w:eastAsia="MS Mincho" w:hAnsi="Arial" w:cs="Arial"/>
          <w:sz w:val="20"/>
          <w:szCs w:val="20"/>
        </w:rPr>
        <w:t xml:space="preserve"> z enomesečnim odpovednim rokom, ki začne teči od prejema pisnega obvestila, posredovanega prodajalcu s priporočeno pošto.</w:t>
      </w:r>
    </w:p>
    <w:p w14:paraId="393D5F96" w14:textId="77777777" w:rsidR="009D75EA" w:rsidRPr="00C9335F" w:rsidRDefault="009D75EA" w:rsidP="00C9335F">
      <w:pPr>
        <w:widowControl w:val="0"/>
        <w:spacing w:line="260" w:lineRule="exact"/>
        <w:jc w:val="both"/>
        <w:rPr>
          <w:rFonts w:ascii="Arial" w:eastAsia="MS Mincho" w:hAnsi="Arial" w:cs="Arial"/>
          <w:sz w:val="20"/>
          <w:szCs w:val="20"/>
        </w:rPr>
      </w:pPr>
    </w:p>
    <w:p w14:paraId="5AE19E4D" w14:textId="15D59D0E" w:rsidR="005F53A6" w:rsidRPr="00C9335F" w:rsidRDefault="009D75EA" w:rsidP="00C9335F">
      <w:pPr>
        <w:widowControl w:val="0"/>
        <w:spacing w:line="260" w:lineRule="exact"/>
        <w:jc w:val="both"/>
        <w:rPr>
          <w:rFonts w:ascii="Arial" w:eastAsia="MS Mincho" w:hAnsi="Arial" w:cs="Arial"/>
          <w:sz w:val="20"/>
          <w:szCs w:val="20"/>
        </w:rPr>
      </w:pPr>
      <w:r w:rsidRPr="00C9335F">
        <w:rPr>
          <w:rFonts w:ascii="Arial" w:eastAsia="MS Mincho" w:hAnsi="Arial" w:cs="Arial"/>
          <w:sz w:val="20"/>
          <w:szCs w:val="20"/>
        </w:rPr>
        <w:t xml:space="preserve">V primeru večjih potreb kupca lahko kupec v primeru, da bo imel zagotovljena finančna sredstva, s prodajalcem, na podlagi 1. točke prvega odstavka 95. člena ZJN-3, sklene aneks k </w:t>
      </w:r>
      <w:r w:rsidR="003A52C5" w:rsidRPr="00C9335F">
        <w:rPr>
          <w:rFonts w:ascii="Arial" w:eastAsia="MS Mincho" w:hAnsi="Arial" w:cs="Arial"/>
          <w:sz w:val="20"/>
          <w:szCs w:val="20"/>
        </w:rPr>
        <w:t>okvirnemu sporazumu</w:t>
      </w:r>
      <w:r w:rsidRPr="00C9335F">
        <w:rPr>
          <w:rFonts w:ascii="Arial" w:eastAsia="MS Mincho" w:hAnsi="Arial" w:cs="Arial"/>
          <w:sz w:val="20"/>
          <w:szCs w:val="20"/>
        </w:rPr>
        <w:t xml:space="preserve">, za povečanje skupne vrednosti </w:t>
      </w:r>
      <w:r w:rsidR="003A52C5" w:rsidRPr="00C9335F">
        <w:rPr>
          <w:rFonts w:ascii="Arial" w:eastAsia="MS Mincho" w:hAnsi="Arial" w:cs="Arial"/>
          <w:sz w:val="20"/>
          <w:szCs w:val="20"/>
        </w:rPr>
        <w:t xml:space="preserve">okvirnega sporazuma </w:t>
      </w:r>
      <w:r w:rsidRPr="00C9335F">
        <w:rPr>
          <w:rFonts w:ascii="Arial" w:eastAsia="MS Mincho" w:hAnsi="Arial" w:cs="Arial"/>
          <w:sz w:val="20"/>
          <w:szCs w:val="20"/>
        </w:rPr>
        <w:t>z DDV za sklop za največ 30 %.</w:t>
      </w:r>
    </w:p>
    <w:p w14:paraId="15EE1C9D" w14:textId="0D7BA2EF" w:rsidR="003A52C5" w:rsidRPr="00C9335F" w:rsidRDefault="003A52C5" w:rsidP="00C9335F">
      <w:pPr>
        <w:widowControl w:val="0"/>
        <w:spacing w:line="260" w:lineRule="exact"/>
        <w:jc w:val="both"/>
        <w:rPr>
          <w:rFonts w:ascii="Arial" w:eastAsia="MS Mincho" w:hAnsi="Arial" w:cs="Arial"/>
          <w:sz w:val="20"/>
          <w:szCs w:val="20"/>
        </w:rPr>
      </w:pPr>
    </w:p>
    <w:p w14:paraId="5B2670BB" w14:textId="77777777" w:rsidR="00437B11" w:rsidRPr="00C9335F" w:rsidRDefault="00437B11" w:rsidP="00C9335F">
      <w:pPr>
        <w:widowControl w:val="0"/>
        <w:spacing w:line="260" w:lineRule="exact"/>
        <w:jc w:val="both"/>
        <w:rPr>
          <w:rFonts w:ascii="Arial" w:eastAsia="MS Mincho" w:hAnsi="Arial" w:cs="Arial"/>
          <w:sz w:val="20"/>
          <w:szCs w:val="20"/>
        </w:rPr>
      </w:pPr>
    </w:p>
    <w:p w14:paraId="1C82E2FD" w14:textId="5C2BFA21" w:rsidR="005F53A6" w:rsidRDefault="00C9335F" w:rsidP="00C9335F">
      <w:pPr>
        <w:numPr>
          <w:ilvl w:val="0"/>
          <w:numId w:val="36"/>
        </w:numPr>
        <w:spacing w:line="260" w:lineRule="exact"/>
        <w:rPr>
          <w:rFonts w:ascii="Arial" w:hAnsi="Arial" w:cs="Arial"/>
          <w:sz w:val="20"/>
          <w:szCs w:val="20"/>
          <w:lang w:eastAsia="en-US"/>
        </w:rPr>
      </w:pPr>
      <w:r w:rsidRPr="00C9335F">
        <w:rPr>
          <w:rFonts w:ascii="Arial" w:hAnsi="Arial" w:cs="Arial"/>
          <w:sz w:val="20"/>
          <w:szCs w:val="20"/>
          <w:lang w:eastAsia="en-US"/>
        </w:rPr>
        <w:t>Č</w:t>
      </w:r>
      <w:r w:rsidR="005F53A6" w:rsidRPr="00C9335F">
        <w:rPr>
          <w:rFonts w:ascii="Arial" w:hAnsi="Arial" w:cs="Arial"/>
          <w:sz w:val="20"/>
          <w:szCs w:val="20"/>
          <w:lang w:eastAsia="en-US"/>
        </w:rPr>
        <w:t>len</w:t>
      </w:r>
    </w:p>
    <w:p w14:paraId="66FEE967" w14:textId="77777777" w:rsidR="00C9335F" w:rsidRPr="00C9335F" w:rsidRDefault="00C9335F" w:rsidP="00C9335F">
      <w:pPr>
        <w:spacing w:line="260" w:lineRule="exact"/>
        <w:ind w:left="4680"/>
        <w:rPr>
          <w:rFonts w:ascii="Arial" w:hAnsi="Arial" w:cs="Arial"/>
          <w:sz w:val="20"/>
          <w:szCs w:val="20"/>
          <w:lang w:eastAsia="en-US"/>
        </w:rPr>
      </w:pPr>
    </w:p>
    <w:p w14:paraId="275FB347" w14:textId="1D78A414" w:rsidR="003A52C5" w:rsidRPr="00C9335F" w:rsidRDefault="003A52C5" w:rsidP="00C9335F">
      <w:pPr>
        <w:spacing w:line="260" w:lineRule="exact"/>
        <w:jc w:val="both"/>
        <w:rPr>
          <w:rFonts w:ascii="Arial" w:hAnsi="Arial" w:cs="Arial"/>
          <w:sz w:val="20"/>
          <w:szCs w:val="20"/>
        </w:rPr>
      </w:pPr>
      <w:r w:rsidRPr="00C9335F">
        <w:rPr>
          <w:rFonts w:ascii="Arial" w:hAnsi="Arial" w:cs="Arial"/>
          <w:sz w:val="20"/>
          <w:szCs w:val="20"/>
        </w:rPr>
        <w:t>Ta okvirni sporazum je sklenjen pod razveznim pogojem, ki se uresniči v primeru izpolnitve ene od naslednjih okoliščin:</w:t>
      </w:r>
    </w:p>
    <w:p w14:paraId="1D6D8143" w14:textId="77777777" w:rsidR="003A52C5" w:rsidRPr="00C9335F" w:rsidRDefault="003A52C5" w:rsidP="00C9335F">
      <w:pPr>
        <w:numPr>
          <w:ilvl w:val="0"/>
          <w:numId w:val="40"/>
        </w:numPr>
        <w:spacing w:line="260" w:lineRule="exact"/>
        <w:jc w:val="both"/>
        <w:rPr>
          <w:rFonts w:ascii="Arial" w:hAnsi="Arial" w:cs="Arial"/>
          <w:sz w:val="20"/>
          <w:szCs w:val="20"/>
        </w:rPr>
      </w:pPr>
      <w:r w:rsidRPr="00C9335F">
        <w:rPr>
          <w:rFonts w:ascii="Arial" w:hAnsi="Arial" w:cs="Arial"/>
          <w:sz w:val="20"/>
          <w:szCs w:val="20"/>
        </w:rPr>
        <w:t>če bo kupec seznanjen, da je sodišče s pravnomočno odločitvijo ugotovilo kršitev obveznosti delovne, okoljske ali socialne zakonodaje s strani prodajalca ali</w:t>
      </w:r>
    </w:p>
    <w:p w14:paraId="0D04B259" w14:textId="2E11A537" w:rsidR="003A52C5" w:rsidRPr="00C9335F" w:rsidRDefault="003A52C5" w:rsidP="00C9335F">
      <w:pPr>
        <w:numPr>
          <w:ilvl w:val="0"/>
          <w:numId w:val="40"/>
        </w:numPr>
        <w:spacing w:line="260" w:lineRule="exact"/>
        <w:jc w:val="both"/>
        <w:rPr>
          <w:rFonts w:ascii="Arial" w:hAnsi="Arial" w:cs="Arial"/>
          <w:sz w:val="20"/>
          <w:szCs w:val="20"/>
        </w:rPr>
      </w:pPr>
      <w:r w:rsidRPr="00C9335F">
        <w:rPr>
          <w:rFonts w:ascii="Arial" w:hAnsi="Arial" w:cs="Arial"/>
          <w:sz w:val="20"/>
          <w:szCs w:val="20"/>
        </w:rPr>
        <w:t>če bo kupec seznanjen, da je pristojni državni organ pri prodajalcu v času izvajanja okvirnega sporazuma ugotovil najmanj dve kršitvi v zvezi s:</w:t>
      </w:r>
    </w:p>
    <w:p w14:paraId="083AACFE" w14:textId="77777777" w:rsidR="003A52C5" w:rsidRPr="00C9335F" w:rsidRDefault="003A52C5" w:rsidP="00C9335F">
      <w:pPr>
        <w:numPr>
          <w:ilvl w:val="1"/>
          <w:numId w:val="40"/>
        </w:numPr>
        <w:spacing w:line="260" w:lineRule="exact"/>
        <w:jc w:val="both"/>
        <w:rPr>
          <w:rFonts w:ascii="Arial" w:hAnsi="Arial" w:cs="Arial"/>
          <w:sz w:val="20"/>
          <w:szCs w:val="20"/>
        </w:rPr>
      </w:pPr>
      <w:r w:rsidRPr="00C9335F">
        <w:rPr>
          <w:rFonts w:ascii="Arial" w:hAnsi="Arial" w:cs="Arial"/>
          <w:sz w:val="20"/>
          <w:szCs w:val="20"/>
        </w:rPr>
        <w:t>plačilom za delo,</w:t>
      </w:r>
    </w:p>
    <w:p w14:paraId="4E0B49A4" w14:textId="77777777" w:rsidR="003A52C5" w:rsidRPr="00C9335F" w:rsidRDefault="003A52C5" w:rsidP="00C9335F">
      <w:pPr>
        <w:numPr>
          <w:ilvl w:val="1"/>
          <w:numId w:val="40"/>
        </w:numPr>
        <w:spacing w:line="260" w:lineRule="exact"/>
        <w:jc w:val="both"/>
        <w:rPr>
          <w:rFonts w:ascii="Arial" w:hAnsi="Arial" w:cs="Arial"/>
          <w:sz w:val="20"/>
          <w:szCs w:val="20"/>
        </w:rPr>
      </w:pPr>
      <w:r w:rsidRPr="00C9335F">
        <w:rPr>
          <w:rFonts w:ascii="Arial" w:hAnsi="Arial" w:cs="Arial"/>
          <w:sz w:val="20"/>
          <w:szCs w:val="20"/>
        </w:rPr>
        <w:t>delovnim časom,</w:t>
      </w:r>
    </w:p>
    <w:p w14:paraId="2214E95A" w14:textId="77777777" w:rsidR="003A52C5" w:rsidRPr="00C9335F" w:rsidRDefault="003A52C5" w:rsidP="00C9335F">
      <w:pPr>
        <w:numPr>
          <w:ilvl w:val="1"/>
          <w:numId w:val="40"/>
        </w:numPr>
        <w:spacing w:line="260" w:lineRule="exact"/>
        <w:jc w:val="both"/>
        <w:rPr>
          <w:rFonts w:ascii="Arial" w:hAnsi="Arial" w:cs="Arial"/>
          <w:sz w:val="20"/>
          <w:szCs w:val="20"/>
        </w:rPr>
      </w:pPr>
      <w:r w:rsidRPr="00C9335F">
        <w:rPr>
          <w:rFonts w:ascii="Arial" w:hAnsi="Arial" w:cs="Arial"/>
          <w:sz w:val="20"/>
          <w:szCs w:val="20"/>
        </w:rPr>
        <w:t>počitki,</w:t>
      </w:r>
    </w:p>
    <w:p w14:paraId="1748F432" w14:textId="77777777" w:rsidR="003A52C5" w:rsidRPr="00C9335F" w:rsidRDefault="003A52C5" w:rsidP="00C9335F">
      <w:pPr>
        <w:numPr>
          <w:ilvl w:val="1"/>
          <w:numId w:val="40"/>
        </w:numPr>
        <w:spacing w:line="260" w:lineRule="exact"/>
        <w:jc w:val="both"/>
        <w:rPr>
          <w:rFonts w:ascii="Arial" w:hAnsi="Arial" w:cs="Arial"/>
          <w:sz w:val="20"/>
          <w:szCs w:val="20"/>
        </w:rPr>
      </w:pPr>
      <w:r w:rsidRPr="00C9335F">
        <w:rPr>
          <w:rFonts w:ascii="Arial" w:hAnsi="Arial" w:cs="Arial"/>
          <w:sz w:val="20"/>
          <w:szCs w:val="20"/>
        </w:rPr>
        <w:lastRenderedPageBreak/>
        <w:t>opravljanjem dela na podlagi pogodb civilnega prava kljub obstoju elementov delovnega razmerja ali v zvezi z zaposlovanjem na črno</w:t>
      </w:r>
    </w:p>
    <w:p w14:paraId="64CCD51D" w14:textId="13F28EC1" w:rsidR="003A52C5" w:rsidRPr="00C9335F" w:rsidRDefault="003A52C5" w:rsidP="00C9335F">
      <w:pPr>
        <w:spacing w:line="260" w:lineRule="exact"/>
        <w:ind w:left="709"/>
        <w:jc w:val="both"/>
        <w:rPr>
          <w:rFonts w:ascii="Arial" w:hAnsi="Arial" w:cs="Arial"/>
          <w:sz w:val="20"/>
          <w:szCs w:val="20"/>
        </w:rPr>
      </w:pPr>
      <w:r w:rsidRPr="00C9335F">
        <w:rPr>
          <w:rFonts w:ascii="Arial" w:hAnsi="Arial" w:cs="Arial"/>
          <w:sz w:val="20"/>
          <w:szCs w:val="20"/>
        </w:rPr>
        <w:t>in za kateri mu je bila s pravnomočno odločitvijo ali več pravnomočnimi odločitvami izrečena globa za prekršek, in pod pogojem, da je od seznanitve s kršitvijo in do izteka veljavnosti okvirnega sporazuma še najmanj šest mesecev.</w:t>
      </w:r>
    </w:p>
    <w:p w14:paraId="2118A728" w14:textId="77777777" w:rsidR="003A52C5" w:rsidRPr="00C9335F" w:rsidRDefault="003A52C5" w:rsidP="00C9335F">
      <w:pPr>
        <w:spacing w:line="260" w:lineRule="exact"/>
        <w:jc w:val="both"/>
        <w:rPr>
          <w:rFonts w:ascii="Arial" w:hAnsi="Arial" w:cs="Arial"/>
          <w:sz w:val="20"/>
          <w:szCs w:val="20"/>
        </w:rPr>
      </w:pPr>
    </w:p>
    <w:p w14:paraId="49D17968" w14:textId="1918DCC0" w:rsidR="003A52C5" w:rsidRPr="00C9335F" w:rsidRDefault="003A52C5" w:rsidP="00C9335F">
      <w:pPr>
        <w:spacing w:line="260" w:lineRule="exact"/>
        <w:jc w:val="both"/>
        <w:rPr>
          <w:rFonts w:ascii="Arial" w:hAnsi="Arial" w:cs="Arial"/>
          <w:sz w:val="20"/>
          <w:szCs w:val="20"/>
        </w:rPr>
      </w:pPr>
      <w:r w:rsidRPr="00C9335F">
        <w:rPr>
          <w:rFonts w:ascii="Arial" w:hAnsi="Arial" w:cs="Arial"/>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kupec obvestil prodajalca.</w:t>
      </w:r>
    </w:p>
    <w:p w14:paraId="042B5663" w14:textId="77777777" w:rsidR="003A52C5" w:rsidRPr="00C9335F" w:rsidRDefault="003A52C5" w:rsidP="00C9335F">
      <w:pPr>
        <w:spacing w:line="260" w:lineRule="exact"/>
        <w:jc w:val="both"/>
        <w:rPr>
          <w:rFonts w:ascii="Arial" w:hAnsi="Arial" w:cs="Arial"/>
          <w:sz w:val="20"/>
          <w:szCs w:val="20"/>
        </w:rPr>
      </w:pPr>
    </w:p>
    <w:p w14:paraId="0D9DD202" w14:textId="4BCA1AA4" w:rsidR="003A52C5" w:rsidRPr="00C9335F" w:rsidRDefault="003A52C5" w:rsidP="00C9335F">
      <w:pPr>
        <w:spacing w:line="260" w:lineRule="exact"/>
        <w:jc w:val="both"/>
        <w:rPr>
          <w:rFonts w:ascii="Arial" w:hAnsi="Arial" w:cs="Arial"/>
          <w:sz w:val="20"/>
          <w:szCs w:val="20"/>
        </w:rPr>
      </w:pPr>
      <w:r w:rsidRPr="00C9335F">
        <w:rPr>
          <w:rFonts w:ascii="Arial" w:hAnsi="Arial" w:cs="Arial"/>
          <w:sz w:val="20"/>
          <w:szCs w:val="20"/>
        </w:rPr>
        <w:t>Če kupec v roku 30 dni od seznanitve s kršitvijo ne začne novega postopka javnega naročila, se šteje, da je okvirni sporazum razvezan trideseti dan od seznanitve s kršitvijo.</w:t>
      </w:r>
    </w:p>
    <w:p w14:paraId="7A8E597C" w14:textId="77777777" w:rsidR="003A52C5" w:rsidRPr="00C9335F" w:rsidRDefault="003A52C5" w:rsidP="00C9335F">
      <w:pPr>
        <w:spacing w:line="260" w:lineRule="exact"/>
        <w:jc w:val="both"/>
        <w:rPr>
          <w:rFonts w:ascii="Arial" w:hAnsi="Arial" w:cs="Arial"/>
          <w:sz w:val="20"/>
          <w:szCs w:val="20"/>
        </w:rPr>
      </w:pPr>
    </w:p>
    <w:p w14:paraId="420BE42E" w14:textId="77777777" w:rsidR="003A52C5" w:rsidRPr="00C9335F" w:rsidRDefault="003A52C5" w:rsidP="00C9335F">
      <w:pPr>
        <w:spacing w:line="260" w:lineRule="exact"/>
        <w:jc w:val="both"/>
        <w:rPr>
          <w:rFonts w:ascii="Arial" w:hAnsi="Arial" w:cs="Arial"/>
          <w:sz w:val="20"/>
          <w:szCs w:val="20"/>
        </w:rPr>
      </w:pPr>
      <w:r w:rsidRPr="00C9335F">
        <w:rPr>
          <w:rFonts w:ascii="Arial" w:hAnsi="Arial" w:cs="Arial"/>
          <w:sz w:val="20"/>
          <w:szCs w:val="20"/>
        </w:rPr>
        <w:t xml:space="preserve">Prodajalec je dolžan nemudoma seznaniti kupca o okoliščinah iz prvega odstavka tega člena. </w:t>
      </w:r>
    </w:p>
    <w:p w14:paraId="622786AB" w14:textId="194DB8FB" w:rsidR="001B3983" w:rsidRPr="00C9335F" w:rsidRDefault="001B3983" w:rsidP="00C9335F">
      <w:pPr>
        <w:spacing w:line="260" w:lineRule="exact"/>
        <w:jc w:val="both"/>
        <w:rPr>
          <w:rFonts w:ascii="Arial" w:hAnsi="Arial" w:cs="Arial"/>
          <w:sz w:val="20"/>
          <w:szCs w:val="20"/>
          <w:lang w:eastAsia="en-US"/>
        </w:rPr>
      </w:pPr>
    </w:p>
    <w:p w14:paraId="55BE2B0E" w14:textId="77777777" w:rsidR="00437B11" w:rsidRPr="00C9335F" w:rsidRDefault="00437B11" w:rsidP="00C9335F">
      <w:pPr>
        <w:spacing w:line="260" w:lineRule="exact"/>
        <w:jc w:val="both"/>
        <w:rPr>
          <w:rFonts w:ascii="Arial" w:hAnsi="Arial" w:cs="Arial"/>
          <w:sz w:val="20"/>
          <w:szCs w:val="20"/>
          <w:lang w:eastAsia="en-US"/>
        </w:rPr>
      </w:pPr>
    </w:p>
    <w:p w14:paraId="5CE0D153" w14:textId="04613185" w:rsidR="005F53A6" w:rsidRDefault="00C9335F" w:rsidP="00C9335F">
      <w:pPr>
        <w:numPr>
          <w:ilvl w:val="0"/>
          <w:numId w:val="36"/>
        </w:numPr>
        <w:spacing w:line="260" w:lineRule="exact"/>
        <w:rPr>
          <w:rFonts w:ascii="Arial" w:hAnsi="Arial" w:cs="Arial"/>
          <w:sz w:val="20"/>
          <w:szCs w:val="20"/>
          <w:lang w:eastAsia="en-US"/>
        </w:rPr>
      </w:pPr>
      <w:r w:rsidRPr="00C9335F">
        <w:rPr>
          <w:rFonts w:ascii="Arial" w:hAnsi="Arial" w:cs="Arial"/>
          <w:sz w:val="20"/>
          <w:szCs w:val="20"/>
          <w:lang w:eastAsia="en-US"/>
        </w:rPr>
        <w:t>Č</w:t>
      </w:r>
      <w:r w:rsidR="005F53A6" w:rsidRPr="00C9335F">
        <w:rPr>
          <w:rFonts w:ascii="Arial" w:hAnsi="Arial" w:cs="Arial"/>
          <w:sz w:val="20"/>
          <w:szCs w:val="20"/>
          <w:lang w:eastAsia="en-US"/>
        </w:rPr>
        <w:t>len</w:t>
      </w:r>
    </w:p>
    <w:p w14:paraId="4185BDBD" w14:textId="77777777" w:rsidR="00C9335F" w:rsidRPr="00C9335F" w:rsidRDefault="00C9335F" w:rsidP="00C9335F">
      <w:pPr>
        <w:spacing w:line="260" w:lineRule="exact"/>
        <w:ind w:left="4680"/>
        <w:rPr>
          <w:rFonts w:ascii="Arial" w:hAnsi="Arial" w:cs="Arial"/>
          <w:sz w:val="20"/>
          <w:szCs w:val="20"/>
          <w:lang w:eastAsia="en-US"/>
        </w:rPr>
      </w:pPr>
    </w:p>
    <w:p w14:paraId="52D81336" w14:textId="49AACADE" w:rsidR="003A52C5" w:rsidRPr="00C9335F" w:rsidRDefault="003A52C5" w:rsidP="00C9335F">
      <w:pPr>
        <w:spacing w:line="260" w:lineRule="exact"/>
        <w:rPr>
          <w:rFonts w:ascii="Arial" w:hAnsi="Arial" w:cs="Arial"/>
          <w:sz w:val="20"/>
          <w:szCs w:val="20"/>
          <w:lang w:eastAsia="en-US"/>
        </w:rPr>
      </w:pPr>
      <w:r w:rsidRPr="00C9335F">
        <w:rPr>
          <w:rFonts w:ascii="Arial" w:hAnsi="Arial" w:cs="Arial"/>
          <w:sz w:val="20"/>
          <w:szCs w:val="20"/>
          <w:lang w:eastAsia="en-US"/>
        </w:rPr>
        <w:t xml:space="preserve">Skrbnik tega okvirnega sporazuma za kupca je __________________, tel.: ______________,  e-pošta: _____________.              </w:t>
      </w:r>
    </w:p>
    <w:p w14:paraId="4665ED49" w14:textId="77777777" w:rsidR="003A52C5" w:rsidRPr="00C9335F" w:rsidRDefault="003A52C5" w:rsidP="00C9335F">
      <w:pPr>
        <w:spacing w:line="260" w:lineRule="exact"/>
        <w:rPr>
          <w:rFonts w:ascii="Arial" w:hAnsi="Arial" w:cs="Arial"/>
          <w:sz w:val="20"/>
          <w:szCs w:val="20"/>
          <w:lang w:eastAsia="en-US"/>
        </w:rPr>
      </w:pPr>
    </w:p>
    <w:p w14:paraId="4F4CEE39" w14:textId="08E50F58" w:rsidR="003A52C5" w:rsidRPr="00C9335F" w:rsidRDefault="003A52C5" w:rsidP="00C9335F">
      <w:pPr>
        <w:spacing w:line="260" w:lineRule="exact"/>
        <w:rPr>
          <w:rFonts w:ascii="Arial" w:hAnsi="Arial" w:cs="Arial"/>
          <w:sz w:val="20"/>
          <w:szCs w:val="20"/>
          <w:lang w:eastAsia="en-US"/>
        </w:rPr>
      </w:pPr>
      <w:r w:rsidRPr="00C9335F">
        <w:rPr>
          <w:rFonts w:ascii="Arial" w:hAnsi="Arial" w:cs="Arial"/>
          <w:sz w:val="20"/>
          <w:szCs w:val="20"/>
          <w:lang w:eastAsia="en-US"/>
        </w:rPr>
        <w:t xml:space="preserve">Kontaktna oseba s strani kupca, ki bo skrbela za tehnični del izvedbe predmeta tega okvirnega sporazuma, je __________________, tel.: ______________,  e-pošta:__________________.              </w:t>
      </w:r>
    </w:p>
    <w:p w14:paraId="555BDF57" w14:textId="77777777" w:rsidR="003A52C5" w:rsidRPr="00C9335F" w:rsidRDefault="003A52C5" w:rsidP="00C9335F">
      <w:pPr>
        <w:spacing w:line="260" w:lineRule="exact"/>
        <w:rPr>
          <w:rFonts w:ascii="Arial" w:hAnsi="Arial" w:cs="Arial"/>
          <w:sz w:val="20"/>
          <w:szCs w:val="20"/>
          <w:lang w:eastAsia="en-US"/>
        </w:rPr>
      </w:pPr>
    </w:p>
    <w:p w14:paraId="4093F641" w14:textId="2E240B86" w:rsidR="003A52C5" w:rsidRPr="00C9335F" w:rsidRDefault="003A52C5" w:rsidP="00C9335F">
      <w:pPr>
        <w:spacing w:line="260" w:lineRule="exact"/>
        <w:rPr>
          <w:rFonts w:ascii="Arial" w:hAnsi="Arial" w:cs="Arial"/>
          <w:sz w:val="20"/>
          <w:szCs w:val="20"/>
          <w:lang w:eastAsia="en-US"/>
        </w:rPr>
      </w:pPr>
      <w:r w:rsidRPr="00C9335F">
        <w:rPr>
          <w:rFonts w:ascii="Arial" w:hAnsi="Arial" w:cs="Arial"/>
          <w:sz w:val="20"/>
          <w:szCs w:val="20"/>
          <w:lang w:eastAsia="en-US"/>
        </w:rPr>
        <w:t xml:space="preserve">Skrbnik tega okvirnega sporazuma za prodajalca je __________________, tel.: ______________,  e-pošta:__________________.              </w:t>
      </w:r>
    </w:p>
    <w:p w14:paraId="075AF9CD" w14:textId="77777777" w:rsidR="003A52C5" w:rsidRPr="00C9335F" w:rsidRDefault="003A52C5" w:rsidP="00C9335F">
      <w:pPr>
        <w:spacing w:line="260" w:lineRule="exact"/>
        <w:rPr>
          <w:rFonts w:ascii="Arial" w:hAnsi="Arial" w:cs="Arial"/>
          <w:sz w:val="20"/>
          <w:szCs w:val="20"/>
          <w:lang w:eastAsia="en-US"/>
        </w:rPr>
      </w:pPr>
    </w:p>
    <w:p w14:paraId="30DB9659" w14:textId="4958FDB0" w:rsidR="005F53A6" w:rsidRPr="00C9335F" w:rsidRDefault="003A52C5" w:rsidP="00C9335F">
      <w:pPr>
        <w:spacing w:line="260" w:lineRule="exact"/>
        <w:rPr>
          <w:rFonts w:ascii="Arial" w:hAnsi="Arial" w:cs="Arial"/>
          <w:sz w:val="20"/>
          <w:szCs w:val="20"/>
          <w:lang w:eastAsia="en-US"/>
        </w:rPr>
      </w:pPr>
      <w:r w:rsidRPr="00C9335F">
        <w:rPr>
          <w:rFonts w:ascii="Arial" w:hAnsi="Arial" w:cs="Arial"/>
          <w:sz w:val="20"/>
          <w:szCs w:val="20"/>
          <w:lang w:eastAsia="en-US"/>
        </w:rPr>
        <w:t>Za spremembo skrbnikov in drugih podatkov iz tega člena ni potrebno skleniti aneksa k okvirnemu sporazumu. O spremembi se stranki pisno obvestita.</w:t>
      </w:r>
    </w:p>
    <w:p w14:paraId="2D8427C4" w14:textId="58ECB87D" w:rsidR="002D13F6" w:rsidRPr="00C9335F" w:rsidRDefault="002D13F6" w:rsidP="00C9335F">
      <w:pPr>
        <w:spacing w:line="260" w:lineRule="exact"/>
        <w:jc w:val="center"/>
        <w:rPr>
          <w:rFonts w:ascii="Arial" w:hAnsi="Arial" w:cs="Arial"/>
          <w:sz w:val="20"/>
          <w:szCs w:val="20"/>
          <w:lang w:eastAsia="en-US"/>
        </w:rPr>
      </w:pPr>
    </w:p>
    <w:p w14:paraId="0C6E6D67" w14:textId="77777777" w:rsidR="00437B11" w:rsidRPr="00C9335F" w:rsidRDefault="00437B11" w:rsidP="00C9335F">
      <w:pPr>
        <w:spacing w:line="260" w:lineRule="exact"/>
        <w:jc w:val="center"/>
        <w:rPr>
          <w:rFonts w:ascii="Arial" w:hAnsi="Arial" w:cs="Arial"/>
          <w:sz w:val="20"/>
          <w:szCs w:val="20"/>
          <w:lang w:eastAsia="en-US"/>
        </w:rPr>
      </w:pPr>
    </w:p>
    <w:p w14:paraId="7323961E" w14:textId="23CA0CB1" w:rsidR="005F53A6" w:rsidRDefault="00C9335F" w:rsidP="00C9335F">
      <w:pPr>
        <w:numPr>
          <w:ilvl w:val="0"/>
          <w:numId w:val="36"/>
        </w:numPr>
        <w:spacing w:line="260" w:lineRule="exact"/>
        <w:rPr>
          <w:rFonts w:ascii="Arial" w:hAnsi="Arial" w:cs="Arial"/>
          <w:sz w:val="20"/>
          <w:szCs w:val="20"/>
          <w:lang w:eastAsia="en-US"/>
        </w:rPr>
      </w:pPr>
      <w:r w:rsidRPr="00C9335F">
        <w:rPr>
          <w:rFonts w:ascii="Arial" w:hAnsi="Arial" w:cs="Arial"/>
          <w:sz w:val="20"/>
          <w:szCs w:val="20"/>
          <w:lang w:eastAsia="en-US"/>
        </w:rPr>
        <w:t>Č</w:t>
      </w:r>
      <w:r w:rsidR="005F53A6" w:rsidRPr="00C9335F">
        <w:rPr>
          <w:rFonts w:ascii="Arial" w:hAnsi="Arial" w:cs="Arial"/>
          <w:sz w:val="20"/>
          <w:szCs w:val="20"/>
          <w:lang w:eastAsia="en-US"/>
        </w:rPr>
        <w:t>len</w:t>
      </w:r>
    </w:p>
    <w:p w14:paraId="5FFF4B5F" w14:textId="77777777" w:rsidR="00C9335F" w:rsidRPr="00C9335F" w:rsidRDefault="00C9335F" w:rsidP="00C9335F">
      <w:pPr>
        <w:spacing w:line="260" w:lineRule="exact"/>
        <w:ind w:left="4680"/>
        <w:rPr>
          <w:rFonts w:ascii="Arial" w:hAnsi="Arial" w:cs="Arial"/>
          <w:sz w:val="20"/>
          <w:szCs w:val="20"/>
          <w:lang w:eastAsia="en-US"/>
        </w:rPr>
      </w:pPr>
    </w:p>
    <w:p w14:paraId="2819B2F8" w14:textId="70427E74" w:rsidR="003A52C5"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Kupec lahko, ne glede na določila Obligacijskega zakonika (Uradni list RS, št. 97/07 – uradno prečiščeno besedilo, 64/16 – odl. US in 20/18 – OROZ631), odstopi od okvirnega sporazuma v naslednjih okoliščinah:</w:t>
      </w:r>
    </w:p>
    <w:p w14:paraId="7CF3A7C9" w14:textId="77777777" w:rsidR="003A52C5"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javno naročilo je bilo bistveno spremenjeno, kar terja nov postopek javnega naročanja;</w:t>
      </w:r>
    </w:p>
    <w:p w14:paraId="2A78C61A" w14:textId="77777777" w:rsidR="003A52C5"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v času oddaje javnega naročila je bil prodajalec v enem od položajev, zaradi katerega bi ga kupec moral izključiti iz postopka javnega naročila, pa s tem dejstvom kupec ni bil seznanjen v postopku javnega naročila;</w:t>
      </w:r>
    </w:p>
    <w:p w14:paraId="7188513D" w14:textId="7654A57D" w:rsidR="005F53A6"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3E19C8AB" w14:textId="43AF9ED3" w:rsidR="009E3277" w:rsidRPr="00C9335F" w:rsidRDefault="009E3277" w:rsidP="00C9335F">
      <w:pPr>
        <w:spacing w:line="260" w:lineRule="exact"/>
        <w:jc w:val="both"/>
        <w:rPr>
          <w:rFonts w:ascii="Arial" w:hAnsi="Arial" w:cs="Arial"/>
          <w:sz w:val="20"/>
          <w:szCs w:val="20"/>
          <w:lang w:eastAsia="en-US"/>
        </w:rPr>
      </w:pPr>
    </w:p>
    <w:p w14:paraId="436CDDE4" w14:textId="77777777" w:rsidR="00437B11" w:rsidRPr="00C9335F" w:rsidRDefault="00437B11" w:rsidP="00C9335F">
      <w:pPr>
        <w:spacing w:line="260" w:lineRule="exact"/>
        <w:jc w:val="both"/>
        <w:rPr>
          <w:rFonts w:ascii="Arial" w:hAnsi="Arial" w:cs="Arial"/>
          <w:sz w:val="20"/>
          <w:szCs w:val="20"/>
          <w:lang w:eastAsia="en-US"/>
        </w:rPr>
      </w:pPr>
    </w:p>
    <w:p w14:paraId="15A19111" w14:textId="00E1CE83" w:rsidR="005F53A6" w:rsidRDefault="00C9335F" w:rsidP="00C9335F">
      <w:pPr>
        <w:numPr>
          <w:ilvl w:val="0"/>
          <w:numId w:val="36"/>
        </w:numPr>
        <w:spacing w:line="260" w:lineRule="exact"/>
        <w:rPr>
          <w:rFonts w:ascii="Arial" w:hAnsi="Arial" w:cs="Arial"/>
          <w:sz w:val="20"/>
          <w:szCs w:val="20"/>
          <w:lang w:eastAsia="en-US"/>
        </w:rPr>
      </w:pPr>
      <w:r w:rsidRPr="00C9335F">
        <w:rPr>
          <w:rFonts w:ascii="Arial" w:hAnsi="Arial" w:cs="Arial"/>
          <w:sz w:val="20"/>
          <w:szCs w:val="20"/>
          <w:lang w:eastAsia="en-US"/>
        </w:rPr>
        <w:t>Č</w:t>
      </w:r>
      <w:r w:rsidR="005F53A6" w:rsidRPr="00C9335F">
        <w:rPr>
          <w:rFonts w:ascii="Arial" w:hAnsi="Arial" w:cs="Arial"/>
          <w:sz w:val="20"/>
          <w:szCs w:val="20"/>
          <w:lang w:eastAsia="en-US"/>
        </w:rPr>
        <w:t>len</w:t>
      </w:r>
    </w:p>
    <w:p w14:paraId="020AE9C9" w14:textId="77777777" w:rsidR="00C9335F" w:rsidRPr="00C9335F" w:rsidRDefault="00C9335F" w:rsidP="00C9335F">
      <w:pPr>
        <w:spacing w:line="260" w:lineRule="exact"/>
        <w:ind w:left="4680"/>
        <w:rPr>
          <w:rFonts w:ascii="Arial" w:hAnsi="Arial" w:cs="Arial"/>
          <w:sz w:val="20"/>
          <w:szCs w:val="20"/>
          <w:lang w:eastAsia="en-US"/>
        </w:rPr>
      </w:pPr>
    </w:p>
    <w:p w14:paraId="18D34931" w14:textId="0B16CF06" w:rsidR="001B3983"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Vse morebitne spore povezane s tem okvirnim sporazumom, njegovo sklenitvijo in veljavnostjo bosta stranki okvirnega sporazuma reševali sporazumno, sicer pa jih rešuje stvarno pristojno sodišče v Ljubljani.</w:t>
      </w:r>
    </w:p>
    <w:p w14:paraId="0510BD26" w14:textId="6A86BE3A" w:rsidR="00437B11" w:rsidRDefault="00437B11" w:rsidP="00C9335F">
      <w:pPr>
        <w:spacing w:line="260" w:lineRule="exact"/>
        <w:jc w:val="both"/>
        <w:rPr>
          <w:rFonts w:ascii="Arial" w:hAnsi="Arial" w:cs="Arial"/>
          <w:sz w:val="20"/>
          <w:szCs w:val="20"/>
          <w:lang w:eastAsia="en-US"/>
        </w:rPr>
      </w:pPr>
    </w:p>
    <w:p w14:paraId="4E3CB94C" w14:textId="26263400" w:rsidR="00C9335F" w:rsidRDefault="00C9335F" w:rsidP="00C9335F">
      <w:pPr>
        <w:spacing w:line="260" w:lineRule="exact"/>
        <w:jc w:val="both"/>
        <w:rPr>
          <w:rFonts w:ascii="Arial" w:hAnsi="Arial" w:cs="Arial"/>
          <w:sz w:val="20"/>
          <w:szCs w:val="20"/>
          <w:lang w:eastAsia="en-US"/>
        </w:rPr>
      </w:pPr>
    </w:p>
    <w:p w14:paraId="45A71917" w14:textId="77777777" w:rsidR="005F53A6" w:rsidRPr="00C9335F" w:rsidRDefault="005F53A6" w:rsidP="00C9335F">
      <w:pPr>
        <w:numPr>
          <w:ilvl w:val="0"/>
          <w:numId w:val="36"/>
        </w:numPr>
        <w:spacing w:line="260" w:lineRule="exact"/>
        <w:ind w:left="4678" w:hanging="357"/>
        <w:jc w:val="both"/>
        <w:rPr>
          <w:rFonts w:ascii="Arial" w:hAnsi="Arial" w:cs="Arial"/>
          <w:sz w:val="20"/>
          <w:szCs w:val="20"/>
          <w:lang w:eastAsia="en-US"/>
        </w:rPr>
      </w:pPr>
      <w:r w:rsidRPr="00C9335F">
        <w:rPr>
          <w:rFonts w:ascii="Arial" w:hAnsi="Arial" w:cs="Arial"/>
          <w:sz w:val="20"/>
          <w:szCs w:val="20"/>
          <w:lang w:eastAsia="en-US"/>
        </w:rPr>
        <w:lastRenderedPageBreak/>
        <w:t>člen</w:t>
      </w:r>
    </w:p>
    <w:p w14:paraId="13A6C322" w14:textId="06B35778" w:rsidR="005F53A6" w:rsidRPr="00C9335F" w:rsidRDefault="005F53A6" w:rsidP="00C9335F">
      <w:pPr>
        <w:spacing w:line="260" w:lineRule="exact"/>
        <w:jc w:val="both"/>
        <w:rPr>
          <w:rFonts w:ascii="Arial" w:hAnsi="Arial" w:cs="Arial"/>
          <w:sz w:val="20"/>
          <w:szCs w:val="20"/>
          <w:lang w:eastAsia="en-US"/>
        </w:rPr>
      </w:pPr>
    </w:p>
    <w:p w14:paraId="2020614A" w14:textId="092089B3"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Okvirni sporazum je sestavljen v dveh enakih izvodih, od katerih </w:t>
      </w:r>
      <w:r w:rsidR="003A52C5" w:rsidRPr="00C9335F">
        <w:rPr>
          <w:rFonts w:ascii="Arial" w:hAnsi="Arial" w:cs="Arial"/>
          <w:sz w:val="20"/>
          <w:szCs w:val="20"/>
          <w:lang w:eastAsia="en-US"/>
        </w:rPr>
        <w:t xml:space="preserve">prejme </w:t>
      </w:r>
      <w:r w:rsidR="008C5D4F">
        <w:rPr>
          <w:rFonts w:ascii="Arial" w:hAnsi="Arial" w:cs="Arial"/>
          <w:sz w:val="20"/>
          <w:szCs w:val="20"/>
          <w:lang w:eastAsia="en-US"/>
        </w:rPr>
        <w:t>kupec</w:t>
      </w:r>
      <w:r w:rsidR="003A52C5" w:rsidRPr="00C9335F">
        <w:rPr>
          <w:rFonts w:ascii="Arial" w:hAnsi="Arial" w:cs="Arial"/>
          <w:sz w:val="20"/>
          <w:szCs w:val="20"/>
          <w:lang w:eastAsia="en-US"/>
        </w:rPr>
        <w:t xml:space="preserve"> en</w:t>
      </w:r>
      <w:r w:rsidRPr="00C9335F">
        <w:rPr>
          <w:rFonts w:ascii="Arial" w:hAnsi="Arial" w:cs="Arial"/>
          <w:sz w:val="20"/>
          <w:szCs w:val="20"/>
          <w:lang w:eastAsia="en-US"/>
        </w:rPr>
        <w:t xml:space="preserve"> izvod</w:t>
      </w:r>
      <w:r w:rsidR="008C5D4F">
        <w:rPr>
          <w:rFonts w:ascii="Arial" w:hAnsi="Arial" w:cs="Arial"/>
          <w:sz w:val="20"/>
          <w:szCs w:val="20"/>
          <w:lang w:eastAsia="en-US"/>
        </w:rPr>
        <w:t xml:space="preserve"> in prodajalec en izvod</w:t>
      </w:r>
      <w:r w:rsidRPr="00C9335F">
        <w:rPr>
          <w:rFonts w:ascii="Arial" w:hAnsi="Arial" w:cs="Arial"/>
          <w:sz w:val="20"/>
          <w:szCs w:val="20"/>
          <w:lang w:eastAsia="en-US"/>
        </w:rPr>
        <w:t>.</w:t>
      </w:r>
    </w:p>
    <w:p w14:paraId="15411FDD" w14:textId="77777777" w:rsidR="005F53A6" w:rsidRPr="00C9335F" w:rsidRDefault="005F53A6" w:rsidP="00C9335F">
      <w:pPr>
        <w:spacing w:line="260" w:lineRule="exact"/>
        <w:jc w:val="both"/>
        <w:rPr>
          <w:rFonts w:ascii="Arial" w:hAnsi="Arial" w:cs="Arial"/>
          <w:sz w:val="20"/>
          <w:szCs w:val="20"/>
          <w:lang w:eastAsia="en-US"/>
        </w:rPr>
      </w:pPr>
    </w:p>
    <w:p w14:paraId="7E701BCD" w14:textId="77777777" w:rsidR="005F53A6" w:rsidRPr="00C9335F" w:rsidRDefault="005F53A6" w:rsidP="00C9335F">
      <w:pPr>
        <w:spacing w:line="260" w:lineRule="exact"/>
        <w:jc w:val="both"/>
        <w:rPr>
          <w:rFonts w:ascii="Arial" w:hAnsi="Arial" w:cs="Arial"/>
          <w:sz w:val="20"/>
          <w:szCs w:val="20"/>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170"/>
        <w:gridCol w:w="4590"/>
      </w:tblGrid>
      <w:tr w:rsidR="005F53A6" w:rsidRPr="00C9335F" w14:paraId="231ECB96" w14:textId="77777777" w:rsidTr="002D13F6">
        <w:trPr>
          <w:cantSplit/>
        </w:trPr>
        <w:tc>
          <w:tcPr>
            <w:tcW w:w="4465" w:type="dxa"/>
          </w:tcPr>
          <w:p w14:paraId="2DE7825B"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dne ___________</w:t>
            </w:r>
          </w:p>
        </w:tc>
        <w:tc>
          <w:tcPr>
            <w:tcW w:w="170" w:type="dxa"/>
          </w:tcPr>
          <w:p w14:paraId="2580B2B4" w14:textId="77777777" w:rsidR="005F53A6" w:rsidRPr="00C9335F" w:rsidRDefault="005F53A6" w:rsidP="00C9335F">
            <w:pPr>
              <w:spacing w:line="260" w:lineRule="exact"/>
              <w:jc w:val="both"/>
              <w:rPr>
                <w:rFonts w:ascii="Arial" w:hAnsi="Arial" w:cs="Arial"/>
                <w:sz w:val="20"/>
                <w:szCs w:val="20"/>
                <w:lang w:eastAsia="en-US"/>
              </w:rPr>
            </w:pPr>
          </w:p>
        </w:tc>
        <w:tc>
          <w:tcPr>
            <w:tcW w:w="4590" w:type="dxa"/>
          </w:tcPr>
          <w:p w14:paraId="55546E78"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Ljubljana, dne ____________</w:t>
            </w:r>
          </w:p>
        </w:tc>
      </w:tr>
      <w:tr w:rsidR="005F53A6" w:rsidRPr="00C9335F" w14:paraId="2DB8530D" w14:textId="77777777" w:rsidTr="002D13F6">
        <w:trPr>
          <w:cantSplit/>
        </w:trPr>
        <w:tc>
          <w:tcPr>
            <w:tcW w:w="4465" w:type="dxa"/>
          </w:tcPr>
          <w:p w14:paraId="6F74F2BC" w14:textId="77777777" w:rsidR="005F53A6" w:rsidRPr="00C9335F" w:rsidRDefault="005F53A6" w:rsidP="00C9335F">
            <w:pPr>
              <w:spacing w:line="260" w:lineRule="exact"/>
              <w:jc w:val="both"/>
              <w:rPr>
                <w:rFonts w:ascii="Arial" w:hAnsi="Arial" w:cs="Arial"/>
                <w:sz w:val="20"/>
                <w:szCs w:val="20"/>
                <w:lang w:eastAsia="en-US"/>
              </w:rPr>
            </w:pPr>
          </w:p>
          <w:p w14:paraId="74910DCE" w14:textId="77777777" w:rsidR="005F53A6" w:rsidRPr="00C9335F" w:rsidRDefault="005F53A6" w:rsidP="00C9335F">
            <w:pPr>
              <w:spacing w:line="260" w:lineRule="exact"/>
              <w:jc w:val="both"/>
              <w:rPr>
                <w:rFonts w:ascii="Arial" w:hAnsi="Arial" w:cs="Arial"/>
                <w:sz w:val="20"/>
                <w:szCs w:val="20"/>
                <w:lang w:eastAsia="en-US"/>
              </w:rPr>
            </w:pPr>
          </w:p>
          <w:p w14:paraId="7BCB8D3F"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Prodajalec:</w:t>
            </w:r>
          </w:p>
        </w:tc>
        <w:tc>
          <w:tcPr>
            <w:tcW w:w="170" w:type="dxa"/>
          </w:tcPr>
          <w:p w14:paraId="4AF69C01" w14:textId="77777777" w:rsidR="005F53A6" w:rsidRPr="00C9335F" w:rsidRDefault="005F53A6" w:rsidP="00C9335F">
            <w:pPr>
              <w:spacing w:line="260" w:lineRule="exact"/>
              <w:jc w:val="both"/>
              <w:rPr>
                <w:rFonts w:ascii="Arial" w:hAnsi="Arial" w:cs="Arial"/>
                <w:sz w:val="20"/>
                <w:szCs w:val="20"/>
                <w:lang w:eastAsia="en-US"/>
              </w:rPr>
            </w:pPr>
          </w:p>
        </w:tc>
        <w:tc>
          <w:tcPr>
            <w:tcW w:w="4590" w:type="dxa"/>
          </w:tcPr>
          <w:p w14:paraId="71CB9E6A" w14:textId="77777777" w:rsidR="005F53A6" w:rsidRPr="00C9335F" w:rsidRDefault="005F53A6" w:rsidP="00C9335F">
            <w:pPr>
              <w:spacing w:line="260" w:lineRule="exact"/>
              <w:jc w:val="both"/>
              <w:rPr>
                <w:rFonts w:ascii="Arial" w:hAnsi="Arial" w:cs="Arial"/>
                <w:sz w:val="20"/>
                <w:szCs w:val="20"/>
                <w:lang w:eastAsia="en-US"/>
              </w:rPr>
            </w:pPr>
          </w:p>
          <w:p w14:paraId="2B89305C" w14:textId="77777777" w:rsidR="005F53A6" w:rsidRPr="00C9335F" w:rsidRDefault="005F53A6" w:rsidP="00C9335F">
            <w:pPr>
              <w:spacing w:line="260" w:lineRule="exact"/>
              <w:jc w:val="both"/>
              <w:rPr>
                <w:rFonts w:ascii="Arial" w:hAnsi="Arial" w:cs="Arial"/>
                <w:sz w:val="20"/>
                <w:szCs w:val="20"/>
                <w:lang w:eastAsia="en-US"/>
              </w:rPr>
            </w:pPr>
          </w:p>
          <w:p w14:paraId="491109F8"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Kupec:</w:t>
            </w:r>
          </w:p>
        </w:tc>
      </w:tr>
      <w:tr w:rsidR="005F53A6" w:rsidRPr="00C9335F" w14:paraId="16C0A1CC" w14:textId="77777777" w:rsidTr="002D13F6">
        <w:trPr>
          <w:cantSplit/>
          <w:trHeight w:val="2418"/>
        </w:trPr>
        <w:tc>
          <w:tcPr>
            <w:tcW w:w="4465" w:type="dxa"/>
          </w:tcPr>
          <w:p w14:paraId="1356D90A" w14:textId="77777777" w:rsidR="005F53A6" w:rsidRPr="00C9335F" w:rsidRDefault="005F53A6" w:rsidP="00C9335F">
            <w:pPr>
              <w:spacing w:line="260" w:lineRule="exact"/>
              <w:jc w:val="both"/>
              <w:rPr>
                <w:rFonts w:ascii="Arial" w:hAnsi="Arial" w:cs="Arial"/>
                <w:sz w:val="20"/>
                <w:szCs w:val="20"/>
                <w:lang w:eastAsia="en-US"/>
              </w:rPr>
            </w:pPr>
          </w:p>
          <w:p w14:paraId="05D11AC5"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p>
          <w:p w14:paraId="41FCABA4"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(naziv)</w:t>
            </w:r>
          </w:p>
          <w:p w14:paraId="155195A3" w14:textId="77777777" w:rsidR="005F53A6" w:rsidRPr="00C9335F" w:rsidRDefault="005F53A6" w:rsidP="00C9335F">
            <w:pPr>
              <w:spacing w:line="260" w:lineRule="exact"/>
              <w:jc w:val="both"/>
              <w:rPr>
                <w:rFonts w:ascii="Arial" w:hAnsi="Arial" w:cs="Arial"/>
                <w:sz w:val="20"/>
                <w:szCs w:val="20"/>
                <w:lang w:eastAsia="en-US"/>
              </w:rPr>
            </w:pPr>
          </w:p>
          <w:p w14:paraId="75E646A2"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w:t>
            </w:r>
          </w:p>
          <w:p w14:paraId="1E30AC71"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(ime in priimek podpisnika)</w:t>
            </w:r>
          </w:p>
          <w:p w14:paraId="4C541AA1"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w:t>
            </w:r>
          </w:p>
          <w:p w14:paraId="518E7970"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(naziv podpisnika)</w:t>
            </w:r>
          </w:p>
          <w:p w14:paraId="61D5AD8E" w14:textId="77777777" w:rsidR="005F53A6" w:rsidRPr="00C9335F" w:rsidRDefault="005F53A6" w:rsidP="00C9335F">
            <w:pPr>
              <w:spacing w:line="260" w:lineRule="exact"/>
              <w:jc w:val="both"/>
              <w:rPr>
                <w:rFonts w:ascii="Arial" w:hAnsi="Arial" w:cs="Arial"/>
                <w:sz w:val="20"/>
                <w:szCs w:val="20"/>
              </w:rPr>
            </w:pPr>
          </w:p>
        </w:tc>
        <w:tc>
          <w:tcPr>
            <w:tcW w:w="170" w:type="dxa"/>
          </w:tcPr>
          <w:p w14:paraId="5D7001B1" w14:textId="77777777" w:rsidR="005F53A6" w:rsidRPr="00C9335F" w:rsidRDefault="005F53A6" w:rsidP="00C9335F">
            <w:pPr>
              <w:spacing w:line="260" w:lineRule="exact"/>
              <w:jc w:val="both"/>
              <w:rPr>
                <w:rFonts w:ascii="Arial" w:hAnsi="Arial" w:cs="Arial"/>
                <w:sz w:val="20"/>
                <w:szCs w:val="20"/>
                <w:lang w:eastAsia="en-US"/>
              </w:rPr>
            </w:pPr>
          </w:p>
        </w:tc>
        <w:tc>
          <w:tcPr>
            <w:tcW w:w="4590" w:type="dxa"/>
          </w:tcPr>
          <w:p w14:paraId="2CFDCCBA"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REPUBLIKA SLOVENIJA</w:t>
            </w:r>
          </w:p>
          <w:p w14:paraId="1FA3C4DA"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MINISTRSTVO ZA NOTRANJE ZADEVE</w:t>
            </w:r>
          </w:p>
          <w:p w14:paraId="68C3AB65"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POLICIJA</w:t>
            </w:r>
          </w:p>
          <w:p w14:paraId="3593377B" w14:textId="77777777" w:rsidR="005F53A6" w:rsidRPr="00C9335F" w:rsidRDefault="005F53A6" w:rsidP="00C9335F">
            <w:pPr>
              <w:spacing w:line="260" w:lineRule="exact"/>
              <w:jc w:val="both"/>
              <w:rPr>
                <w:rFonts w:ascii="Arial" w:hAnsi="Arial" w:cs="Arial"/>
                <w:sz w:val="20"/>
                <w:szCs w:val="20"/>
                <w:lang w:eastAsia="en-US"/>
              </w:rPr>
            </w:pPr>
          </w:p>
          <w:p w14:paraId="6BC431D6"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w:t>
            </w:r>
          </w:p>
          <w:p w14:paraId="60B8DBDF"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(ime in priimek podpisnika)</w:t>
            </w:r>
          </w:p>
          <w:p w14:paraId="2ED7E10A"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w:t>
            </w:r>
          </w:p>
          <w:p w14:paraId="2AE10D1B"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(naziv podpisnika)</w:t>
            </w:r>
          </w:p>
        </w:tc>
      </w:tr>
    </w:tbl>
    <w:p w14:paraId="7A6900DE" w14:textId="112BC829" w:rsidR="00D42268" w:rsidRPr="00C9335F" w:rsidRDefault="00D42268" w:rsidP="00C9335F">
      <w:pPr>
        <w:keepNext/>
        <w:spacing w:line="260" w:lineRule="exact"/>
        <w:ind w:firstLine="7655"/>
        <w:jc w:val="center"/>
        <w:outlineLvl w:val="0"/>
        <w:rPr>
          <w:rFonts w:ascii="Arial" w:hAnsi="Arial" w:cs="Arial"/>
          <w:b/>
          <w:szCs w:val="20"/>
        </w:rPr>
      </w:pPr>
    </w:p>
    <w:p w14:paraId="4499D2D4" w14:textId="77777777" w:rsidR="002D13F6" w:rsidRPr="00C9335F" w:rsidRDefault="002D13F6" w:rsidP="00C9335F">
      <w:pPr>
        <w:keepNext/>
        <w:spacing w:line="260" w:lineRule="exact"/>
        <w:jc w:val="center"/>
        <w:outlineLvl w:val="0"/>
        <w:rPr>
          <w:rFonts w:ascii="Arial" w:hAnsi="Arial" w:cs="Arial"/>
          <w:b/>
          <w:bCs/>
          <w:kern w:val="32"/>
          <w:sz w:val="20"/>
          <w:szCs w:val="20"/>
        </w:rPr>
      </w:pPr>
    </w:p>
    <w:p w14:paraId="4D81DD46" w14:textId="6A223131" w:rsidR="002D13F6" w:rsidRPr="00C9335F" w:rsidRDefault="002D13F6" w:rsidP="00C9335F">
      <w:pPr>
        <w:keepNext/>
        <w:spacing w:line="260" w:lineRule="exact"/>
        <w:jc w:val="center"/>
        <w:outlineLvl w:val="0"/>
        <w:rPr>
          <w:rFonts w:ascii="Arial" w:hAnsi="Arial" w:cs="Arial"/>
          <w:b/>
          <w:szCs w:val="20"/>
        </w:rPr>
      </w:pPr>
      <w:r w:rsidRPr="00C9335F">
        <w:rPr>
          <w:rFonts w:ascii="Arial" w:hAnsi="Arial" w:cs="Arial"/>
          <w:b/>
          <w:bCs/>
          <w:kern w:val="32"/>
          <w:sz w:val="20"/>
          <w:szCs w:val="20"/>
        </w:rPr>
        <w:br/>
      </w:r>
    </w:p>
    <w:sectPr w:rsidR="002D13F6" w:rsidRPr="00C9335F"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487B32" w:rsidRDefault="00487B32">
      <w:pPr>
        <w:spacing w:line="240" w:lineRule="auto"/>
      </w:pPr>
      <w:r>
        <w:separator/>
      </w:r>
    </w:p>
  </w:endnote>
  <w:endnote w:type="continuationSeparator" w:id="0">
    <w:p w14:paraId="48BB1A7A" w14:textId="77777777" w:rsidR="00487B32" w:rsidRDefault="00487B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487B32" w:rsidRDefault="00487B3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487B32" w:rsidRDefault="00487B3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0BC7472" w:rsidR="00487B32" w:rsidRPr="006222D5" w:rsidRDefault="00487B3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9478A">
      <w:rPr>
        <w:rFonts w:ascii="Arial" w:hAnsi="Arial" w:cs="Arial"/>
        <w:noProof/>
        <w:sz w:val="20"/>
        <w:szCs w:val="20"/>
      </w:rPr>
      <w:t>4</w:t>
    </w:r>
    <w:r w:rsidRPr="006222D5">
      <w:rPr>
        <w:rFonts w:ascii="Arial" w:hAnsi="Arial" w:cs="Arial"/>
        <w:sz w:val="20"/>
        <w:szCs w:val="20"/>
      </w:rPr>
      <w:fldChar w:fldCharType="end"/>
    </w:r>
  </w:p>
  <w:p w14:paraId="10DE1972" w14:textId="77777777" w:rsidR="00487B32" w:rsidRDefault="00487B3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487B32" w:rsidRDefault="00487B32">
      <w:pPr>
        <w:spacing w:line="240" w:lineRule="auto"/>
      </w:pPr>
      <w:r>
        <w:separator/>
      </w:r>
    </w:p>
  </w:footnote>
  <w:footnote w:type="continuationSeparator" w:id="0">
    <w:p w14:paraId="3758120B" w14:textId="77777777" w:rsidR="00487B32" w:rsidRDefault="00487B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487B32" w:rsidRDefault="00487B3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487B32" w:rsidRDefault="00487B3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F279C"/>
    <w:multiLevelType w:val="hybridMultilevel"/>
    <w:tmpl w:val="DEFE4024"/>
    <w:lvl w:ilvl="0" w:tplc="0424000F">
      <w:start w:val="1"/>
      <w:numFmt w:val="decimal"/>
      <w:lvlText w:val="%1."/>
      <w:lvlJc w:val="left"/>
      <w:pPr>
        <w:tabs>
          <w:tab w:val="num" w:pos="4680"/>
        </w:tabs>
        <w:ind w:left="4680" w:hanging="360"/>
      </w:pPr>
      <w:rPr>
        <w:rFonts w:hint="default"/>
      </w:rPr>
    </w:lvl>
    <w:lvl w:ilvl="1" w:tplc="F7481058">
      <w:start w:val="89"/>
      <w:numFmt w:val="decimal"/>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725173"/>
    <w:multiLevelType w:val="hybridMultilevel"/>
    <w:tmpl w:val="D0806532"/>
    <w:lvl w:ilvl="0" w:tplc="A2B0A16C">
      <w:start w:val="9"/>
      <w:numFmt w:val="bullet"/>
      <w:lvlText w:val="-"/>
      <w:lvlJc w:val="left"/>
      <w:pPr>
        <w:tabs>
          <w:tab w:val="num" w:pos="720"/>
        </w:tabs>
        <w:ind w:left="720" w:hanging="36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4D61B2"/>
    <w:multiLevelType w:val="hybridMultilevel"/>
    <w:tmpl w:val="F1862FEA"/>
    <w:lvl w:ilvl="0" w:tplc="C8C26DB4">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8"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D50098"/>
    <w:multiLevelType w:val="hybridMultilevel"/>
    <w:tmpl w:val="EF60FF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B06"/>
    <w:multiLevelType w:val="hybridMultilevel"/>
    <w:tmpl w:val="ED2679C6"/>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6" w15:restartNumberingAfterBreak="0">
    <w:nsid w:val="2F9F35E8"/>
    <w:multiLevelType w:val="hybridMultilevel"/>
    <w:tmpl w:val="1160E70A"/>
    <w:lvl w:ilvl="0" w:tplc="17D229CE">
      <w:numFmt w:val="bullet"/>
      <w:lvlText w:val="-"/>
      <w:lvlJc w:val="left"/>
      <w:pPr>
        <w:ind w:left="1429" w:hanging="1069"/>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8"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20" w15:restartNumberingAfterBreak="0">
    <w:nsid w:val="40A9564D"/>
    <w:multiLevelType w:val="hybridMultilevel"/>
    <w:tmpl w:val="6CD808DA"/>
    <w:lvl w:ilvl="0" w:tplc="596E39D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EF5544B"/>
    <w:multiLevelType w:val="hybridMultilevel"/>
    <w:tmpl w:val="4894EB32"/>
    <w:lvl w:ilvl="0" w:tplc="C0785C70">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D1401"/>
    <w:multiLevelType w:val="hybridMultilevel"/>
    <w:tmpl w:val="2E6C70CE"/>
    <w:lvl w:ilvl="0" w:tplc="9AB6DE50">
      <w:start w:val="1"/>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5" w15:restartNumberingAfterBreak="0">
    <w:nsid w:val="552660EE"/>
    <w:multiLevelType w:val="hybridMultilevel"/>
    <w:tmpl w:val="241233C4"/>
    <w:lvl w:ilvl="0" w:tplc="C0785C7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4"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35" w15:restartNumberingAfterBreak="0">
    <w:nsid w:val="7BF6678D"/>
    <w:multiLevelType w:val="hybridMultilevel"/>
    <w:tmpl w:val="BBFADF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66140"/>
    <w:multiLevelType w:val="hybridMultilevel"/>
    <w:tmpl w:val="28BE611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23"/>
  </w:num>
  <w:num w:numId="4">
    <w:abstractNumId w:val="28"/>
  </w:num>
  <w:num w:numId="5">
    <w:abstractNumId w:val="6"/>
  </w:num>
  <w:num w:numId="6">
    <w:abstractNumId w:val="30"/>
  </w:num>
  <w:num w:numId="7">
    <w:abstractNumId w:val="38"/>
  </w:num>
  <w:num w:numId="8">
    <w:abstractNumId w:val="11"/>
  </w:num>
  <w:num w:numId="9">
    <w:abstractNumId w:val="0"/>
  </w:num>
  <w:num w:numId="10">
    <w:abstractNumId w:val="19"/>
    <w:lvlOverride w:ilvl="0">
      <w:startOverride w:val="1"/>
    </w:lvlOverride>
  </w:num>
  <w:num w:numId="11">
    <w:abstractNumId w:val="17"/>
    <w:lvlOverride w:ilvl="0">
      <w:startOverride w:val="2"/>
    </w:lvlOverride>
  </w:num>
  <w:num w:numId="12">
    <w:abstractNumId w:val="4"/>
  </w:num>
  <w:num w:numId="13">
    <w:abstractNumId w:val="36"/>
  </w:num>
  <w:num w:numId="14">
    <w:abstractNumId w:val="27"/>
  </w:num>
  <w:num w:numId="15">
    <w:abstractNumId w:val="29"/>
  </w:num>
  <w:num w:numId="16">
    <w:abstractNumId w:val="10"/>
  </w:num>
  <w:num w:numId="17">
    <w:abstractNumId w:val="32"/>
  </w:num>
  <w:num w:numId="18">
    <w:abstractNumId w:val="26"/>
  </w:num>
  <w:num w:numId="19">
    <w:abstractNumId w:val="12"/>
  </w:num>
  <w:num w:numId="20">
    <w:abstractNumId w:val="15"/>
  </w:num>
  <w:num w:numId="21">
    <w:abstractNumId w:val="34"/>
  </w:num>
  <w:num w:numId="22">
    <w:abstractNumId w:val="18"/>
  </w:num>
  <w:num w:numId="23">
    <w:abstractNumId w:val="31"/>
  </w:num>
  <w:num w:numId="24">
    <w:abstractNumId w:val="1"/>
  </w:num>
  <w:num w:numId="25">
    <w:abstractNumId w:val="2"/>
  </w:num>
  <w:num w:numId="26">
    <w:abstractNumId w:val="8"/>
  </w:num>
  <w:num w:numId="27">
    <w:abstractNumId w:val="9"/>
  </w:num>
  <w:num w:numId="28">
    <w:abstractNumId w:val="35"/>
  </w:num>
  <w:num w:numId="29">
    <w:abstractNumId w:val="3"/>
  </w:num>
  <w:num w:numId="30">
    <w:abstractNumId w:val="20"/>
  </w:num>
  <w:num w:numId="31">
    <w:abstractNumId w:val="7"/>
  </w:num>
  <w:num w:numId="32">
    <w:abstractNumId w:val="14"/>
  </w:num>
  <w:num w:numId="33">
    <w:abstractNumId w:val="37"/>
  </w:num>
  <w:num w:numId="34">
    <w:abstractNumId w:val="16"/>
  </w:num>
  <w:num w:numId="35">
    <w:abstractNumId w:val="13"/>
  </w:num>
  <w:num w:numId="36">
    <w:abstractNumId w:val="25"/>
  </w:num>
  <w:num w:numId="37">
    <w:abstractNumId w:val="22"/>
  </w:num>
  <w:num w:numId="38">
    <w:abstractNumId w:val="24"/>
  </w:num>
  <w:num w:numId="39">
    <w:abstractNumId w:val="5"/>
  </w:num>
  <w:num w:numId="40">
    <w:abstractNumId w:val="23"/>
    <w:lvlOverride w:ilvl="0"/>
    <w:lvlOverride w:ilvl="1">
      <w:startOverride w:val="1"/>
    </w:lvlOverride>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128F"/>
    <w:rsid w:val="00011619"/>
    <w:rsid w:val="00037F8F"/>
    <w:rsid w:val="00041769"/>
    <w:rsid w:val="00043246"/>
    <w:rsid w:val="00050C34"/>
    <w:rsid w:val="00053F8B"/>
    <w:rsid w:val="00055C23"/>
    <w:rsid w:val="00057FE8"/>
    <w:rsid w:val="00066F45"/>
    <w:rsid w:val="0007696C"/>
    <w:rsid w:val="00083425"/>
    <w:rsid w:val="000A0963"/>
    <w:rsid w:val="000A0C9D"/>
    <w:rsid w:val="000A1E60"/>
    <w:rsid w:val="000C5B3E"/>
    <w:rsid w:val="000E508F"/>
    <w:rsid w:val="000F19B6"/>
    <w:rsid w:val="000F7565"/>
    <w:rsid w:val="00104142"/>
    <w:rsid w:val="0012597C"/>
    <w:rsid w:val="00131794"/>
    <w:rsid w:val="00135DF7"/>
    <w:rsid w:val="00146A5F"/>
    <w:rsid w:val="00161649"/>
    <w:rsid w:val="0017049F"/>
    <w:rsid w:val="00180279"/>
    <w:rsid w:val="00181820"/>
    <w:rsid w:val="00184F2F"/>
    <w:rsid w:val="001854A1"/>
    <w:rsid w:val="00195C6B"/>
    <w:rsid w:val="001B3983"/>
    <w:rsid w:val="001B4625"/>
    <w:rsid w:val="001B776B"/>
    <w:rsid w:val="001D3F58"/>
    <w:rsid w:val="00233140"/>
    <w:rsid w:val="002544D5"/>
    <w:rsid w:val="0026583E"/>
    <w:rsid w:val="00272E82"/>
    <w:rsid w:val="00280665"/>
    <w:rsid w:val="002815D6"/>
    <w:rsid w:val="002960A7"/>
    <w:rsid w:val="002A63B3"/>
    <w:rsid w:val="002B4993"/>
    <w:rsid w:val="002C5E75"/>
    <w:rsid w:val="002D13F6"/>
    <w:rsid w:val="002E0B31"/>
    <w:rsid w:val="002E147E"/>
    <w:rsid w:val="003509FC"/>
    <w:rsid w:val="00350F04"/>
    <w:rsid w:val="00362086"/>
    <w:rsid w:val="00362AD5"/>
    <w:rsid w:val="00374CEC"/>
    <w:rsid w:val="003832AD"/>
    <w:rsid w:val="003869B1"/>
    <w:rsid w:val="003937AF"/>
    <w:rsid w:val="00396E90"/>
    <w:rsid w:val="00397C8F"/>
    <w:rsid w:val="003A52C5"/>
    <w:rsid w:val="003B7E36"/>
    <w:rsid w:val="003C44C8"/>
    <w:rsid w:val="003D60F8"/>
    <w:rsid w:val="003D6AA8"/>
    <w:rsid w:val="003F7431"/>
    <w:rsid w:val="00406010"/>
    <w:rsid w:val="00413371"/>
    <w:rsid w:val="004169FA"/>
    <w:rsid w:val="00422D26"/>
    <w:rsid w:val="00425F10"/>
    <w:rsid w:val="0043758F"/>
    <w:rsid w:val="00437B11"/>
    <w:rsid w:val="004442B5"/>
    <w:rsid w:val="0047771C"/>
    <w:rsid w:val="00487B32"/>
    <w:rsid w:val="0049478A"/>
    <w:rsid w:val="00510D95"/>
    <w:rsid w:val="005161AD"/>
    <w:rsid w:val="00523107"/>
    <w:rsid w:val="0054174D"/>
    <w:rsid w:val="005434E3"/>
    <w:rsid w:val="00554F86"/>
    <w:rsid w:val="00562505"/>
    <w:rsid w:val="00594978"/>
    <w:rsid w:val="00594E5B"/>
    <w:rsid w:val="00597EB6"/>
    <w:rsid w:val="005A1CD1"/>
    <w:rsid w:val="005C2665"/>
    <w:rsid w:val="005D5B9E"/>
    <w:rsid w:val="005E2F0C"/>
    <w:rsid w:val="005F53A6"/>
    <w:rsid w:val="00603ACB"/>
    <w:rsid w:val="00607F57"/>
    <w:rsid w:val="00611309"/>
    <w:rsid w:val="00615A42"/>
    <w:rsid w:val="00620E94"/>
    <w:rsid w:val="00625FF9"/>
    <w:rsid w:val="00661FC8"/>
    <w:rsid w:val="006731B9"/>
    <w:rsid w:val="0067498A"/>
    <w:rsid w:val="00680535"/>
    <w:rsid w:val="00682967"/>
    <w:rsid w:val="006845E7"/>
    <w:rsid w:val="006A1772"/>
    <w:rsid w:val="00710CAC"/>
    <w:rsid w:val="00710FC2"/>
    <w:rsid w:val="007274BD"/>
    <w:rsid w:val="007307CE"/>
    <w:rsid w:val="007311C6"/>
    <w:rsid w:val="00744A19"/>
    <w:rsid w:val="00745DA3"/>
    <w:rsid w:val="0077245B"/>
    <w:rsid w:val="0079519C"/>
    <w:rsid w:val="007955E9"/>
    <w:rsid w:val="007A0E4B"/>
    <w:rsid w:val="007A605A"/>
    <w:rsid w:val="007D4685"/>
    <w:rsid w:val="007D63AE"/>
    <w:rsid w:val="007E68E8"/>
    <w:rsid w:val="007F2BAA"/>
    <w:rsid w:val="007F4201"/>
    <w:rsid w:val="00800A25"/>
    <w:rsid w:val="00813FDC"/>
    <w:rsid w:val="00815C7F"/>
    <w:rsid w:val="008219BC"/>
    <w:rsid w:val="008231C7"/>
    <w:rsid w:val="00824703"/>
    <w:rsid w:val="00863A8E"/>
    <w:rsid w:val="00871F49"/>
    <w:rsid w:val="00874CB4"/>
    <w:rsid w:val="008853C3"/>
    <w:rsid w:val="0089046E"/>
    <w:rsid w:val="008966B7"/>
    <w:rsid w:val="00897E68"/>
    <w:rsid w:val="008C5BCF"/>
    <w:rsid w:val="008C5D4F"/>
    <w:rsid w:val="008E46D3"/>
    <w:rsid w:val="008E526C"/>
    <w:rsid w:val="008F7255"/>
    <w:rsid w:val="00917791"/>
    <w:rsid w:val="00924F72"/>
    <w:rsid w:val="0094098E"/>
    <w:rsid w:val="00943165"/>
    <w:rsid w:val="00954357"/>
    <w:rsid w:val="0096070D"/>
    <w:rsid w:val="00963194"/>
    <w:rsid w:val="00972101"/>
    <w:rsid w:val="00994F0E"/>
    <w:rsid w:val="009A6B6B"/>
    <w:rsid w:val="009C07D6"/>
    <w:rsid w:val="009C0816"/>
    <w:rsid w:val="009C5207"/>
    <w:rsid w:val="009D75EA"/>
    <w:rsid w:val="009E3277"/>
    <w:rsid w:val="00A06FF2"/>
    <w:rsid w:val="00A14795"/>
    <w:rsid w:val="00A1555A"/>
    <w:rsid w:val="00A20032"/>
    <w:rsid w:val="00A37D98"/>
    <w:rsid w:val="00A40495"/>
    <w:rsid w:val="00A62F0A"/>
    <w:rsid w:val="00A72771"/>
    <w:rsid w:val="00A97B0C"/>
    <w:rsid w:val="00AA674F"/>
    <w:rsid w:val="00AB1122"/>
    <w:rsid w:val="00AC0AFA"/>
    <w:rsid w:val="00AD030A"/>
    <w:rsid w:val="00AE461C"/>
    <w:rsid w:val="00B077CB"/>
    <w:rsid w:val="00B16A69"/>
    <w:rsid w:val="00B3486E"/>
    <w:rsid w:val="00B423D0"/>
    <w:rsid w:val="00B74C75"/>
    <w:rsid w:val="00B918AD"/>
    <w:rsid w:val="00BA4A09"/>
    <w:rsid w:val="00BC072A"/>
    <w:rsid w:val="00BD0570"/>
    <w:rsid w:val="00BD7E4B"/>
    <w:rsid w:val="00BE4DCF"/>
    <w:rsid w:val="00BE6F93"/>
    <w:rsid w:val="00BE77AF"/>
    <w:rsid w:val="00C02B1D"/>
    <w:rsid w:val="00C1377A"/>
    <w:rsid w:val="00C22CF9"/>
    <w:rsid w:val="00C3203F"/>
    <w:rsid w:val="00C3323E"/>
    <w:rsid w:val="00C34149"/>
    <w:rsid w:val="00C35D50"/>
    <w:rsid w:val="00C367F6"/>
    <w:rsid w:val="00C40F00"/>
    <w:rsid w:val="00C436B0"/>
    <w:rsid w:val="00C50643"/>
    <w:rsid w:val="00C559E6"/>
    <w:rsid w:val="00C673E8"/>
    <w:rsid w:val="00C714C5"/>
    <w:rsid w:val="00C8231B"/>
    <w:rsid w:val="00C870BA"/>
    <w:rsid w:val="00C9335F"/>
    <w:rsid w:val="00CA61A6"/>
    <w:rsid w:val="00CB4430"/>
    <w:rsid w:val="00CD003A"/>
    <w:rsid w:val="00CE2AD2"/>
    <w:rsid w:val="00CF341B"/>
    <w:rsid w:val="00D01147"/>
    <w:rsid w:val="00D056E5"/>
    <w:rsid w:val="00D203DC"/>
    <w:rsid w:val="00D319A9"/>
    <w:rsid w:val="00D42190"/>
    <w:rsid w:val="00D42268"/>
    <w:rsid w:val="00D5651E"/>
    <w:rsid w:val="00D6463B"/>
    <w:rsid w:val="00D71F2A"/>
    <w:rsid w:val="00D72138"/>
    <w:rsid w:val="00D73EA5"/>
    <w:rsid w:val="00D76D43"/>
    <w:rsid w:val="00D800BB"/>
    <w:rsid w:val="00D9154D"/>
    <w:rsid w:val="00D926AD"/>
    <w:rsid w:val="00DA05E0"/>
    <w:rsid w:val="00DA15E2"/>
    <w:rsid w:val="00DA7073"/>
    <w:rsid w:val="00DB00EF"/>
    <w:rsid w:val="00DB27F6"/>
    <w:rsid w:val="00DE4337"/>
    <w:rsid w:val="00DE65EE"/>
    <w:rsid w:val="00DE693A"/>
    <w:rsid w:val="00DF07E8"/>
    <w:rsid w:val="00E01655"/>
    <w:rsid w:val="00E01829"/>
    <w:rsid w:val="00E019F7"/>
    <w:rsid w:val="00E16C38"/>
    <w:rsid w:val="00E174AB"/>
    <w:rsid w:val="00E239DF"/>
    <w:rsid w:val="00E31FE1"/>
    <w:rsid w:val="00E44BA3"/>
    <w:rsid w:val="00E61253"/>
    <w:rsid w:val="00E856AE"/>
    <w:rsid w:val="00EA5037"/>
    <w:rsid w:val="00EB3BBA"/>
    <w:rsid w:val="00EC521B"/>
    <w:rsid w:val="00ED0F62"/>
    <w:rsid w:val="00EF6A92"/>
    <w:rsid w:val="00EF7F01"/>
    <w:rsid w:val="00F04862"/>
    <w:rsid w:val="00F213E0"/>
    <w:rsid w:val="00F2542D"/>
    <w:rsid w:val="00F41978"/>
    <w:rsid w:val="00F60014"/>
    <w:rsid w:val="00F65D1C"/>
    <w:rsid w:val="00F7663F"/>
    <w:rsid w:val="00F8178A"/>
    <w:rsid w:val="00F94BB5"/>
    <w:rsid w:val="00FA2203"/>
    <w:rsid w:val="00FA6301"/>
    <w:rsid w:val="00FE1BC9"/>
    <w:rsid w:val="00FE3D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59E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mailto:soums.mnz@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07E455-58EC-430A-8893-932C5123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3598</Words>
  <Characters>20511</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8</cp:revision>
  <cp:lastPrinted>2022-01-19T06:13:00Z</cp:lastPrinted>
  <dcterms:created xsi:type="dcterms:W3CDTF">2022-01-14T08:36:00Z</dcterms:created>
  <dcterms:modified xsi:type="dcterms:W3CDTF">2022-01-19T06:47:00Z</dcterms:modified>
</cp:coreProperties>
</file>